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1685F1A0" w:rsidR="000A5CC8" w:rsidRPr="00824D32" w:rsidRDefault="00680212" w:rsidP="004058CF">
      <w:pPr>
        <w:ind w:left="2124" w:firstLine="708"/>
        <w:jc w:val="right"/>
      </w:pPr>
      <w:r w:rsidRPr="00824D32"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B933236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 w:rsidRPr="00824D32">
        <w:t>TISKOVÁ ZPRÁVA</w:t>
      </w:r>
    </w:p>
    <w:p w14:paraId="35A3572C" w14:textId="77777777" w:rsidR="00C726AE" w:rsidRPr="00824D32" w:rsidRDefault="00C726AE" w:rsidP="000D0D72">
      <w:pPr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6DE640B5" w14:textId="4DD84C66" w:rsidR="0063195C" w:rsidRPr="00824D32" w:rsidRDefault="001348A1" w:rsidP="00824D32">
      <w:pPr>
        <w:spacing w:after="120"/>
        <w:jc w:val="center"/>
        <w:rPr>
          <w:rFonts w:ascii="Arial" w:eastAsia="Calibri" w:hAnsi="Arial" w:cs="Arial"/>
          <w:b/>
          <w:color w:val="00AB67"/>
          <w:sz w:val="26"/>
          <w:szCs w:val="26"/>
        </w:rPr>
      </w:pPr>
      <w:r w:rsidRPr="00824D32">
        <w:rPr>
          <w:rFonts w:ascii="Arial" w:eastAsia="Calibri" w:hAnsi="Arial" w:cs="Arial"/>
          <w:b/>
          <w:color w:val="00AB67"/>
          <w:sz w:val="26"/>
          <w:szCs w:val="26"/>
        </w:rPr>
        <w:t>Unijní normy zafungovaly</w:t>
      </w:r>
      <w:r w:rsidR="00FB6718" w:rsidRPr="00824D32">
        <w:rPr>
          <w:rFonts w:ascii="Arial" w:eastAsia="Calibri" w:hAnsi="Arial" w:cs="Arial"/>
          <w:b/>
          <w:color w:val="00AB67"/>
          <w:sz w:val="26"/>
          <w:szCs w:val="26"/>
        </w:rPr>
        <w:t xml:space="preserve"> – Evropa se ve sběru baterií </w:t>
      </w:r>
      <w:r w:rsidR="00A623DA" w:rsidRPr="00824D32">
        <w:rPr>
          <w:rFonts w:ascii="Arial" w:eastAsia="Calibri" w:hAnsi="Arial" w:cs="Arial"/>
          <w:b/>
          <w:color w:val="00AB67"/>
          <w:sz w:val="26"/>
          <w:szCs w:val="26"/>
        </w:rPr>
        <w:br/>
      </w:r>
      <w:r w:rsidR="00FB6718" w:rsidRPr="00824D32">
        <w:rPr>
          <w:rFonts w:ascii="Arial" w:eastAsia="Calibri" w:hAnsi="Arial" w:cs="Arial"/>
          <w:b/>
          <w:color w:val="00AB67"/>
          <w:sz w:val="26"/>
          <w:szCs w:val="26"/>
        </w:rPr>
        <w:t>výrazně zlepšuje</w:t>
      </w:r>
      <w:r w:rsidR="00A623DA" w:rsidRPr="00824D32">
        <w:rPr>
          <w:rFonts w:ascii="Arial" w:eastAsia="Calibri" w:hAnsi="Arial" w:cs="Arial"/>
          <w:b/>
          <w:color w:val="00AB67"/>
          <w:sz w:val="26"/>
          <w:szCs w:val="26"/>
        </w:rPr>
        <w:t>. Čeká nás však obtížný rok</w:t>
      </w:r>
    </w:p>
    <w:p w14:paraId="093E0EF3" w14:textId="77777777" w:rsidR="009A51EE" w:rsidRPr="00824D32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6B39544A" w14:textId="150A5327" w:rsidR="00F3379C" w:rsidRPr="00824D32" w:rsidRDefault="00FD0A6E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D32">
        <w:rPr>
          <w:rFonts w:ascii="Arial" w:hAnsi="Arial" w:cs="Arial"/>
          <w:b/>
          <w:sz w:val="20"/>
          <w:szCs w:val="20"/>
        </w:rPr>
        <w:t xml:space="preserve">Praha, </w:t>
      </w:r>
      <w:r w:rsidR="00017CB0">
        <w:rPr>
          <w:rFonts w:ascii="Arial" w:hAnsi="Arial" w:cs="Arial"/>
          <w:b/>
          <w:sz w:val="20"/>
          <w:szCs w:val="20"/>
        </w:rPr>
        <w:t>20</w:t>
      </w:r>
      <w:r w:rsidR="00A7193F" w:rsidRPr="00824D32">
        <w:rPr>
          <w:rFonts w:ascii="Arial" w:hAnsi="Arial" w:cs="Arial"/>
          <w:b/>
          <w:sz w:val="20"/>
          <w:szCs w:val="20"/>
        </w:rPr>
        <w:t>.</w:t>
      </w:r>
      <w:r w:rsidR="00E90EDA" w:rsidRPr="00824D32">
        <w:rPr>
          <w:rFonts w:ascii="Arial" w:hAnsi="Arial" w:cs="Arial"/>
          <w:b/>
          <w:sz w:val="20"/>
          <w:szCs w:val="20"/>
        </w:rPr>
        <w:t xml:space="preserve"> </w:t>
      </w:r>
      <w:r w:rsidR="00ED0D2D" w:rsidRPr="00824D32">
        <w:rPr>
          <w:rFonts w:ascii="Arial" w:hAnsi="Arial" w:cs="Arial"/>
          <w:b/>
          <w:sz w:val="20"/>
          <w:szCs w:val="20"/>
        </w:rPr>
        <w:t>května</w:t>
      </w:r>
      <w:r w:rsidR="00635DC4" w:rsidRPr="00824D32">
        <w:rPr>
          <w:rFonts w:ascii="Arial" w:hAnsi="Arial" w:cs="Arial"/>
          <w:b/>
          <w:sz w:val="20"/>
          <w:szCs w:val="20"/>
        </w:rPr>
        <w:t xml:space="preserve"> </w:t>
      </w:r>
      <w:r w:rsidR="00A623DA" w:rsidRPr="00824D32">
        <w:rPr>
          <w:rFonts w:ascii="Arial" w:hAnsi="Arial" w:cs="Arial"/>
          <w:b/>
          <w:sz w:val="20"/>
          <w:szCs w:val="20"/>
        </w:rPr>
        <w:t>2020 – V</w:t>
      </w:r>
      <w:r w:rsidR="00A92517" w:rsidRPr="00824D32">
        <w:rPr>
          <w:rFonts w:ascii="Arial" w:hAnsi="Arial" w:cs="Arial"/>
          <w:b/>
          <w:sz w:val="20"/>
          <w:szCs w:val="20"/>
        </w:rPr>
        <w:t xml:space="preserve"> zemích Evropské unie </w:t>
      </w:r>
      <w:r w:rsidR="006D11EB" w:rsidRPr="00824D32">
        <w:rPr>
          <w:rFonts w:ascii="Arial" w:hAnsi="Arial" w:cs="Arial"/>
          <w:b/>
          <w:sz w:val="20"/>
          <w:szCs w:val="20"/>
        </w:rPr>
        <w:t xml:space="preserve">a Švýcarska </w:t>
      </w:r>
      <w:r w:rsidR="00A92517" w:rsidRPr="00824D32">
        <w:rPr>
          <w:rFonts w:ascii="Arial" w:hAnsi="Arial" w:cs="Arial"/>
          <w:b/>
          <w:sz w:val="20"/>
          <w:szCs w:val="20"/>
        </w:rPr>
        <w:t>se v roce 2018 vytřídilo rekordních 110 000 tun</w:t>
      </w:r>
      <w:r w:rsidR="006D11EB" w:rsidRPr="00824D32">
        <w:rPr>
          <w:rFonts w:ascii="Arial" w:hAnsi="Arial" w:cs="Arial"/>
          <w:b/>
          <w:sz w:val="20"/>
          <w:szCs w:val="20"/>
        </w:rPr>
        <w:t xml:space="preserve"> baterií.</w:t>
      </w:r>
      <w:r w:rsidR="00A623DA" w:rsidRPr="00824D32">
        <w:rPr>
          <w:rFonts w:ascii="Arial" w:hAnsi="Arial" w:cs="Arial"/>
          <w:b/>
          <w:sz w:val="20"/>
          <w:szCs w:val="20"/>
        </w:rPr>
        <w:t xml:space="preserve"> </w:t>
      </w:r>
      <w:r w:rsidR="006D11EB" w:rsidRPr="00824D32">
        <w:rPr>
          <w:rFonts w:ascii="Arial" w:hAnsi="Arial" w:cs="Arial"/>
          <w:b/>
          <w:sz w:val="20"/>
          <w:szCs w:val="20"/>
        </w:rPr>
        <w:t>Celková účinnost sběru baterií dosáhla úrovně 47,4 %</w:t>
      </w:r>
      <w:r w:rsidR="00462E59" w:rsidRPr="00824D32">
        <w:rPr>
          <w:rFonts w:ascii="Arial" w:hAnsi="Arial" w:cs="Arial"/>
          <w:b/>
          <w:sz w:val="20"/>
          <w:szCs w:val="20"/>
        </w:rPr>
        <w:t xml:space="preserve">. To </w:t>
      </w:r>
      <w:r w:rsidR="006D11EB" w:rsidRPr="00824D32">
        <w:rPr>
          <w:rFonts w:ascii="Arial" w:hAnsi="Arial" w:cs="Arial"/>
          <w:b/>
          <w:sz w:val="20"/>
          <w:szCs w:val="20"/>
        </w:rPr>
        <w:t xml:space="preserve">znamená, že již téměř polovina baterií, které se v kontinentální Evropě dostaly do oběhu, skončily na recyklaci. </w:t>
      </w:r>
      <w:r w:rsidR="00A623DA" w:rsidRPr="00824D32">
        <w:rPr>
          <w:rFonts w:ascii="Arial" w:hAnsi="Arial" w:cs="Arial"/>
          <w:b/>
          <w:sz w:val="20"/>
          <w:szCs w:val="20"/>
        </w:rPr>
        <w:t xml:space="preserve">Vyplývá to z aktuálních statistik zveřejněných Evropskou asociací přenosných baterií (EPBA)*. </w:t>
      </w:r>
      <w:r w:rsidR="006D11EB" w:rsidRPr="00824D32">
        <w:rPr>
          <w:rFonts w:ascii="Arial" w:hAnsi="Arial" w:cs="Arial"/>
          <w:b/>
          <w:sz w:val="20"/>
          <w:szCs w:val="20"/>
        </w:rPr>
        <w:t>Vedle odpovědného přístupu Evropanů zafungovaly i přísné normy. P</w:t>
      </w:r>
      <w:r w:rsidR="00E91DD1" w:rsidRPr="00824D32">
        <w:rPr>
          <w:rFonts w:ascii="Arial" w:hAnsi="Arial" w:cs="Arial"/>
          <w:b/>
          <w:sz w:val="20"/>
          <w:szCs w:val="20"/>
        </w:rPr>
        <w:t>očínaje</w:t>
      </w:r>
      <w:r w:rsidR="006D11EB" w:rsidRPr="00824D32">
        <w:rPr>
          <w:rFonts w:ascii="Arial" w:hAnsi="Arial" w:cs="Arial"/>
          <w:b/>
          <w:sz w:val="20"/>
          <w:szCs w:val="20"/>
        </w:rPr>
        <w:t xml:space="preserve"> rokem 2016 mají členské státy </w:t>
      </w:r>
      <w:r w:rsidR="00E91DD1" w:rsidRPr="00824D32">
        <w:rPr>
          <w:rFonts w:ascii="Arial" w:hAnsi="Arial" w:cs="Arial"/>
          <w:b/>
          <w:sz w:val="20"/>
          <w:szCs w:val="20"/>
        </w:rPr>
        <w:t xml:space="preserve">EU </w:t>
      </w:r>
      <w:r w:rsidR="006D11EB" w:rsidRPr="00824D32">
        <w:rPr>
          <w:rFonts w:ascii="Arial" w:hAnsi="Arial" w:cs="Arial"/>
          <w:b/>
          <w:sz w:val="20"/>
          <w:szCs w:val="20"/>
        </w:rPr>
        <w:t xml:space="preserve">povinnost </w:t>
      </w:r>
      <w:r w:rsidR="00E91DD1" w:rsidRPr="00824D32">
        <w:rPr>
          <w:rFonts w:ascii="Arial" w:hAnsi="Arial" w:cs="Arial"/>
          <w:b/>
          <w:sz w:val="20"/>
          <w:szCs w:val="20"/>
        </w:rPr>
        <w:t>zabezpečit, že účinnost sběru baterií bude minimálně 45</w:t>
      </w:r>
      <w:r w:rsidR="00D22644" w:rsidRPr="00824D32">
        <w:rPr>
          <w:rFonts w:ascii="Arial" w:hAnsi="Arial" w:cs="Arial"/>
          <w:b/>
          <w:sz w:val="20"/>
          <w:szCs w:val="20"/>
        </w:rPr>
        <w:t xml:space="preserve"> </w:t>
      </w:r>
      <w:r w:rsidR="00E91DD1" w:rsidRPr="00824D32">
        <w:rPr>
          <w:rFonts w:ascii="Arial" w:hAnsi="Arial" w:cs="Arial"/>
          <w:b/>
          <w:sz w:val="20"/>
          <w:szCs w:val="20"/>
        </w:rPr>
        <w:t xml:space="preserve">%. Česká republika kvóty zatím vždy splnila. </w:t>
      </w:r>
      <w:r w:rsidR="00A623DA" w:rsidRPr="00824D32">
        <w:rPr>
          <w:rFonts w:ascii="Arial" w:hAnsi="Arial" w:cs="Arial"/>
          <w:b/>
          <w:sz w:val="20"/>
          <w:szCs w:val="20"/>
        </w:rPr>
        <w:t>Podle kvalifikovaných odhadů lze však letos kvůli koronaviru očekávat propad ve sběru baterií až o jednu pětinu.</w:t>
      </w:r>
    </w:p>
    <w:p w14:paraId="6C8925E6" w14:textId="7366F1EB" w:rsidR="00FB6718" w:rsidRPr="00824D32" w:rsidRDefault="00824D32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D32">
        <w:rPr>
          <w:noProof/>
        </w:rPr>
        <w:drawing>
          <wp:anchor distT="0" distB="0" distL="114300" distR="114300" simplePos="0" relativeHeight="251671552" behindDoc="0" locked="0" layoutInCell="1" allowOverlap="1" wp14:anchorId="7096585E" wp14:editId="41DAB885">
            <wp:simplePos x="0" y="0"/>
            <wp:positionH relativeFrom="column">
              <wp:posOffset>2001399</wp:posOffset>
            </wp:positionH>
            <wp:positionV relativeFrom="paragraph">
              <wp:posOffset>133222</wp:posOffset>
            </wp:positionV>
            <wp:extent cx="3910965" cy="2058035"/>
            <wp:effectExtent l="19050" t="19050" r="13335" b="184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r="7101"/>
                    <a:stretch/>
                  </pic:blipFill>
                  <pic:spPr bwMode="auto">
                    <a:xfrm>
                      <a:off x="0" y="0"/>
                      <a:ext cx="3910965" cy="20580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A5EEC" w14:textId="5671EB50" w:rsidR="00FB6718" w:rsidRPr="00824D32" w:rsidRDefault="00824D32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4D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0CCDC" wp14:editId="275AF13C">
                <wp:simplePos x="0" y="0"/>
                <wp:positionH relativeFrom="column">
                  <wp:posOffset>1938545</wp:posOffset>
                </wp:positionH>
                <wp:positionV relativeFrom="paragraph">
                  <wp:posOffset>2029054</wp:posOffset>
                </wp:positionV>
                <wp:extent cx="4117443" cy="232564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443" cy="232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C3B59" w14:textId="7EDA64F8" w:rsidR="00AB2DD8" w:rsidRPr="00824D32" w:rsidRDefault="00A62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4D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Graf:</w:t>
                            </w:r>
                            <w:r w:rsidRPr="00824D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Sběr baterií v zemích EU a Švýcarska – vývoj 2010-2018. Zdroj: EPBA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CCD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52.65pt;margin-top:159.75pt;width:324.2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" fillcolor="white [3201]" stroked="f" strokeweight=".5pt">
                <v:textbox>
                  <w:txbxContent>
                    <w:p w14:paraId="3BEC3B59" w14:textId="7EDA64F8" w:rsidR="00AB2DD8" w:rsidRPr="00824D32" w:rsidRDefault="00A62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4D3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Graf:</w:t>
                      </w:r>
                      <w:r w:rsidRPr="00824D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Sběr baterií v zemích EU a Švýcarska – vývoj 2010-2018. Zdroj: EPBA</w:t>
                      </w:r>
                    </w:p>
                  </w:txbxContent>
                </v:textbox>
              </v:shape>
            </w:pict>
          </mc:Fallback>
        </mc:AlternateContent>
      </w:r>
      <w:r w:rsidR="00585AFB">
        <w:rPr>
          <w:rFonts w:ascii="Arial" w:hAnsi="Arial" w:cs="Arial"/>
          <w:bCs/>
          <w:sz w:val="20"/>
          <w:szCs w:val="20"/>
        </w:rPr>
        <w:t>Postupně roste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 množství baterií uvedených na trh. V roce 2010 </w:t>
      </w:r>
      <w:r w:rsidR="00462E59" w:rsidRPr="00824D32">
        <w:rPr>
          <w:rFonts w:ascii="Arial" w:hAnsi="Arial" w:cs="Arial"/>
          <w:bCs/>
          <w:sz w:val="20"/>
          <w:szCs w:val="20"/>
        </w:rPr>
        <w:t>to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 v zemích EU a Švýcarska </w:t>
      </w:r>
      <w:r w:rsidR="00462E59" w:rsidRPr="00824D32">
        <w:rPr>
          <w:rFonts w:ascii="Arial" w:hAnsi="Arial" w:cs="Arial"/>
          <w:bCs/>
          <w:sz w:val="20"/>
          <w:szCs w:val="20"/>
        </w:rPr>
        <w:t>bylo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 437 gramů baterií na obyvatele regionu</w:t>
      </w:r>
      <w:r w:rsidR="00B4006A">
        <w:rPr>
          <w:rFonts w:ascii="Arial" w:hAnsi="Arial" w:cs="Arial"/>
          <w:bCs/>
          <w:sz w:val="20"/>
          <w:szCs w:val="20"/>
        </w:rPr>
        <w:t xml:space="preserve">, 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v roce 2018 se jejich množství zvýšilo na 453 gramů. Množství vytříděných baterií </w:t>
      </w:r>
      <w:r w:rsidR="00B4006A">
        <w:rPr>
          <w:rFonts w:ascii="Arial" w:hAnsi="Arial" w:cs="Arial"/>
          <w:bCs/>
          <w:sz w:val="20"/>
          <w:szCs w:val="20"/>
        </w:rPr>
        <w:t xml:space="preserve">však </w:t>
      </w:r>
      <w:r w:rsidR="00462E59" w:rsidRPr="00824D32">
        <w:rPr>
          <w:rFonts w:ascii="Arial" w:hAnsi="Arial" w:cs="Arial"/>
          <w:bCs/>
          <w:sz w:val="20"/>
          <w:szCs w:val="20"/>
        </w:rPr>
        <w:t>rostlo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 </w:t>
      </w:r>
      <w:r w:rsidR="00A623DA" w:rsidRPr="00824D32">
        <w:rPr>
          <w:rFonts w:ascii="Arial" w:hAnsi="Arial" w:cs="Arial"/>
          <w:bCs/>
          <w:sz w:val="20"/>
          <w:szCs w:val="20"/>
        </w:rPr>
        <w:t>rychleji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. V roce 2010 bylo </w:t>
      </w:r>
      <w:r w:rsidR="00462E59" w:rsidRPr="00824D32">
        <w:rPr>
          <w:rFonts w:ascii="Arial" w:hAnsi="Arial" w:cs="Arial"/>
          <w:bCs/>
          <w:sz w:val="20"/>
          <w:szCs w:val="20"/>
        </w:rPr>
        <w:t xml:space="preserve">vytříděno 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119 gramů </w:t>
      </w:r>
      <w:r w:rsidR="00462E59" w:rsidRPr="00824D32">
        <w:rPr>
          <w:rFonts w:ascii="Arial" w:hAnsi="Arial" w:cs="Arial"/>
          <w:bCs/>
          <w:sz w:val="20"/>
          <w:szCs w:val="20"/>
        </w:rPr>
        <w:t xml:space="preserve">baterií </w:t>
      </w:r>
      <w:r w:rsidR="00E85892" w:rsidRPr="00824D32">
        <w:rPr>
          <w:rFonts w:ascii="Arial" w:hAnsi="Arial" w:cs="Arial"/>
          <w:bCs/>
          <w:sz w:val="20"/>
          <w:szCs w:val="20"/>
        </w:rPr>
        <w:t>na osobu a v roce 2018 už 210 gramů</w:t>
      </w:r>
      <w:r w:rsidR="00462E59" w:rsidRPr="00824D32">
        <w:rPr>
          <w:rFonts w:ascii="Arial" w:hAnsi="Arial" w:cs="Arial"/>
          <w:bCs/>
          <w:sz w:val="20"/>
          <w:szCs w:val="20"/>
        </w:rPr>
        <w:t xml:space="preserve">, </w:t>
      </w:r>
      <w:r w:rsidR="00F375EC">
        <w:rPr>
          <w:rFonts w:ascii="Arial" w:hAnsi="Arial" w:cs="Arial"/>
          <w:bCs/>
          <w:sz w:val="20"/>
          <w:szCs w:val="20"/>
        </w:rPr>
        <w:t xml:space="preserve">tedy </w:t>
      </w:r>
      <w:r w:rsidR="00462E59" w:rsidRPr="00824D32">
        <w:rPr>
          <w:rFonts w:ascii="Arial" w:hAnsi="Arial" w:cs="Arial"/>
          <w:bCs/>
          <w:sz w:val="20"/>
          <w:szCs w:val="20"/>
        </w:rPr>
        <w:t>téměř jednou tolik.</w:t>
      </w:r>
      <w:r w:rsidR="00E85892" w:rsidRPr="00824D32">
        <w:rPr>
          <w:rFonts w:ascii="Arial" w:hAnsi="Arial" w:cs="Arial"/>
          <w:bCs/>
          <w:sz w:val="20"/>
          <w:szCs w:val="20"/>
        </w:rPr>
        <w:t xml:space="preserve"> Účinnost sběru se zvýšila z 27,3 % na 46,4 %.</w:t>
      </w:r>
    </w:p>
    <w:p w14:paraId="6F3BD5C3" w14:textId="176E0FE8" w:rsidR="00AE102C" w:rsidRPr="00824D32" w:rsidRDefault="00AE102C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C7637A6" w14:textId="15E57B97" w:rsidR="00AE102C" w:rsidRPr="00824D32" w:rsidRDefault="00AE102C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D32">
        <w:rPr>
          <w:rFonts w:ascii="Arial" w:hAnsi="Arial" w:cs="Arial"/>
          <w:b/>
          <w:sz w:val="20"/>
          <w:szCs w:val="20"/>
        </w:rPr>
        <w:t>Češi patří mezi lepší průměr</w:t>
      </w:r>
    </w:p>
    <w:p w14:paraId="2BC462E1" w14:textId="60C6F192" w:rsidR="002D0BC0" w:rsidRPr="00824D32" w:rsidRDefault="00344A17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4D32">
        <w:rPr>
          <w:rFonts w:ascii="Arial" w:hAnsi="Arial" w:cs="Arial"/>
          <w:bCs/>
          <w:sz w:val="20"/>
          <w:szCs w:val="20"/>
        </w:rPr>
        <w:t>Unijní kvótu</w:t>
      </w:r>
      <w:r w:rsidR="009A18A4" w:rsidRPr="00824D32">
        <w:rPr>
          <w:rFonts w:ascii="Arial" w:hAnsi="Arial" w:cs="Arial"/>
          <w:bCs/>
          <w:sz w:val="20"/>
          <w:szCs w:val="20"/>
        </w:rPr>
        <w:t xml:space="preserve"> povinných 45 % plní 19 zemí</w:t>
      </w:r>
      <w:r w:rsidRPr="00824D32">
        <w:rPr>
          <w:rFonts w:ascii="Arial" w:hAnsi="Arial" w:cs="Arial"/>
          <w:bCs/>
          <w:sz w:val="20"/>
          <w:szCs w:val="20"/>
        </w:rPr>
        <w:t xml:space="preserve">. </w:t>
      </w:r>
      <w:r w:rsidR="009A18A4" w:rsidRPr="00824D32">
        <w:rPr>
          <w:rFonts w:ascii="Arial" w:hAnsi="Arial" w:cs="Arial"/>
          <w:bCs/>
          <w:sz w:val="20"/>
          <w:szCs w:val="20"/>
        </w:rPr>
        <w:t>Premianty jsou Belgie</w:t>
      </w:r>
      <w:r w:rsidR="00C211E2">
        <w:rPr>
          <w:rFonts w:ascii="Arial" w:hAnsi="Arial" w:cs="Arial"/>
          <w:bCs/>
          <w:sz w:val="20"/>
          <w:szCs w:val="20"/>
        </w:rPr>
        <w:t xml:space="preserve"> a </w:t>
      </w:r>
      <w:r w:rsidR="009A18A4" w:rsidRPr="00824D32">
        <w:rPr>
          <w:rFonts w:ascii="Arial" w:hAnsi="Arial" w:cs="Arial"/>
          <w:bCs/>
          <w:sz w:val="20"/>
          <w:szCs w:val="20"/>
        </w:rPr>
        <w:t xml:space="preserve">Švýcarsko, které </w:t>
      </w:r>
      <w:r w:rsidR="00C211E2">
        <w:rPr>
          <w:rFonts w:ascii="Arial" w:hAnsi="Arial" w:cs="Arial"/>
          <w:bCs/>
          <w:sz w:val="20"/>
          <w:szCs w:val="20"/>
        </w:rPr>
        <w:t>dlouhodobě a stabilně třídí více jak 60 % baterií</w:t>
      </w:r>
      <w:r w:rsidR="009A18A4" w:rsidRPr="00824D32">
        <w:rPr>
          <w:rFonts w:ascii="Arial" w:hAnsi="Arial" w:cs="Arial"/>
          <w:bCs/>
          <w:sz w:val="20"/>
          <w:szCs w:val="20"/>
        </w:rPr>
        <w:t xml:space="preserve">. Češi </w:t>
      </w:r>
      <w:r w:rsidR="00462E59" w:rsidRPr="00824D32">
        <w:rPr>
          <w:rFonts w:ascii="Arial" w:hAnsi="Arial" w:cs="Arial"/>
          <w:bCs/>
          <w:sz w:val="20"/>
          <w:szCs w:val="20"/>
        </w:rPr>
        <w:t>se s</w:t>
      </w:r>
      <w:r w:rsidR="009A18A4" w:rsidRPr="00824D32">
        <w:rPr>
          <w:rFonts w:ascii="Arial" w:hAnsi="Arial" w:cs="Arial"/>
          <w:bCs/>
          <w:sz w:val="20"/>
          <w:szCs w:val="20"/>
        </w:rPr>
        <w:t xml:space="preserve"> 47 % </w:t>
      </w:r>
      <w:r w:rsidR="006969B6" w:rsidRPr="00824D32">
        <w:rPr>
          <w:rFonts w:ascii="Arial" w:hAnsi="Arial" w:cs="Arial"/>
          <w:bCs/>
          <w:sz w:val="20"/>
          <w:szCs w:val="20"/>
        </w:rPr>
        <w:t>se řadí mezi lepší průměr. Naproti tomu 12 zemí svůj závazek neplní – mezi nimi například Lotyšsko, Itálie, Portugalsko, Estonsko nebo Řecko.</w:t>
      </w:r>
    </w:p>
    <w:p w14:paraId="77D90E8C" w14:textId="21DBA91A" w:rsidR="00824D32" w:rsidRPr="00824D32" w:rsidRDefault="00824D32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FA5073" w14:textId="02F300C6" w:rsidR="00824D32" w:rsidRPr="00824D32" w:rsidRDefault="00824D32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4D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9504C" wp14:editId="096BC192">
                <wp:simplePos x="0" y="0"/>
                <wp:positionH relativeFrom="column">
                  <wp:posOffset>5078505</wp:posOffset>
                </wp:positionH>
                <wp:positionV relativeFrom="paragraph">
                  <wp:posOffset>19757</wp:posOffset>
                </wp:positionV>
                <wp:extent cx="1075505" cy="2830830"/>
                <wp:effectExtent l="0" t="0" r="0" b="762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505" cy="28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B3A6A" w14:textId="23C0D8EE" w:rsidR="00824D32" w:rsidRPr="00824D32" w:rsidRDefault="00824D32" w:rsidP="00824D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4D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Graf:</w:t>
                            </w:r>
                            <w:r w:rsidRPr="00824D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Země EU + Švýcarsko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vývoj v letech 2012-2018: Baterie uvedené na trh (POM), vytříděné baterie na obyvatele (Collection) </w:t>
                            </w:r>
                            <w:r w:rsidRPr="00824D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účinnost sběru (Collection rate)</w:t>
                            </w:r>
                            <w:r w:rsidRPr="00824D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E2EEDC" w14:textId="4960CB3C" w:rsidR="00824D32" w:rsidRPr="00824D32" w:rsidRDefault="00824D32" w:rsidP="00824D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4D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Zdroj: EPBA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504C" id="Textové pole 6" o:spid="_x0000_s1027" type="#_x0000_t202" style="position:absolute;left:0;text-align:left;margin-left:399.9pt;margin-top:1.55pt;width:84.7pt;height:2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" fillcolor="white [3201]" stroked="f" strokeweight=".5pt">
                <v:textbox>
                  <w:txbxContent>
                    <w:p w14:paraId="401B3A6A" w14:textId="23C0D8EE" w:rsidR="00824D32" w:rsidRPr="00824D32" w:rsidRDefault="00824D32" w:rsidP="00824D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4D3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Graf:</w:t>
                      </w:r>
                      <w:r w:rsidRPr="00824D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Země EU + Švýcarsko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vývoj v letech 2012-2018: Baterie uvedené na trh (POM), vytříděné baterie na obyvatele (Collection) </w:t>
                      </w:r>
                      <w:r w:rsidRPr="00824D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účinnost sběru (Collection rate)</w:t>
                      </w:r>
                      <w:r w:rsidRPr="00824D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E2EEDC" w14:textId="4960CB3C" w:rsidR="00824D32" w:rsidRPr="00824D32" w:rsidRDefault="00824D32" w:rsidP="00824D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4D32">
                        <w:rPr>
                          <w:rFonts w:ascii="Arial" w:hAnsi="Arial" w:cs="Arial"/>
                          <w:sz w:val="18"/>
                          <w:szCs w:val="18"/>
                        </w:rPr>
                        <w:t>Zdroj: EPBA</w:t>
                      </w:r>
                    </w:p>
                  </w:txbxContent>
                </v:textbox>
              </v:shape>
            </w:pict>
          </mc:Fallback>
        </mc:AlternateContent>
      </w:r>
      <w:r w:rsidRPr="00824D32">
        <w:rPr>
          <w:noProof/>
        </w:rPr>
        <w:drawing>
          <wp:inline distT="0" distB="0" distL="0" distR="0" wp14:anchorId="0B720E0C" wp14:editId="16D46FE1">
            <wp:extent cx="4986624" cy="2823845"/>
            <wp:effectExtent l="19050" t="19050" r="24130" b="146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651" t="16431" r="12750" b="5447"/>
                    <a:stretch/>
                  </pic:blipFill>
                  <pic:spPr bwMode="auto">
                    <a:xfrm>
                      <a:off x="0" y="0"/>
                      <a:ext cx="5006485" cy="28350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4D32">
        <w:rPr>
          <w:rFonts w:ascii="Arial" w:hAnsi="Arial" w:cs="Arial"/>
          <w:bCs/>
          <w:sz w:val="20"/>
          <w:szCs w:val="20"/>
        </w:rPr>
        <w:t xml:space="preserve"> </w:t>
      </w:r>
    </w:p>
    <w:p w14:paraId="4D28CAA3" w14:textId="77777777" w:rsidR="00C211E2" w:rsidRDefault="00C211E2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A57A38A" w14:textId="4B2E6014" w:rsidR="00AE102C" w:rsidRPr="00824D32" w:rsidRDefault="00AE102C" w:rsidP="002D0B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D32">
        <w:rPr>
          <w:rFonts w:ascii="Arial" w:hAnsi="Arial" w:cs="Arial"/>
          <w:b/>
          <w:sz w:val="20"/>
          <w:szCs w:val="20"/>
        </w:rPr>
        <w:lastRenderedPageBreak/>
        <w:t>Koronavir ovlivní i sběr a recyklaci baterií</w:t>
      </w:r>
    </w:p>
    <w:p w14:paraId="41A56CF2" w14:textId="3A594F47" w:rsidR="000A5F63" w:rsidRPr="000A5F63" w:rsidRDefault="000A5F63" w:rsidP="000A5F63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Již dnes je patrné, že se do letošních sběrových statistik promítne koronavirová krize a nebudou tak pozitivní jako v minulých letech. </w:t>
      </w:r>
      <w:r>
        <w:rPr>
          <w:rFonts w:ascii="Arial" w:hAnsi="Arial" w:cs="Arial"/>
          <w:i/>
          <w:iCs/>
          <w:sz w:val="20"/>
          <w:szCs w:val="20"/>
        </w:rPr>
        <w:t xml:space="preserve">„Prozatím máme výsledky za jeden měsíc nouzového stavu a vidíme, že ve srovnání s předchozím rokem došlo ve sběru baterií k meziročnímu propadu o 37 %,“ </w:t>
      </w:r>
      <w:r>
        <w:rPr>
          <w:rFonts w:ascii="Arial" w:hAnsi="Arial" w:cs="Arial"/>
          <w:sz w:val="20"/>
          <w:szCs w:val="20"/>
        </w:rPr>
        <w:t xml:space="preserve">říká Petr Kratochvíl, jednatel neziskové společnosti ECOBAT, která v České republice zajišťuje sběr a recyklaci baterií, a dodává: </w:t>
      </w:r>
      <w:r>
        <w:rPr>
          <w:rFonts w:ascii="Arial" w:hAnsi="Arial" w:cs="Arial"/>
          <w:i/>
          <w:iCs/>
          <w:sz w:val="20"/>
          <w:szCs w:val="20"/>
        </w:rPr>
        <w:t>„Veřejnost jsme vyzvali k tomu, aby vybité baterie prozatím schraňovala v domácnostech a s jejich odnosem na sběrné místo vyčkala na příznivější dobu</w:t>
      </w:r>
      <w:r w:rsidRPr="000A5F63">
        <w:rPr>
          <w:rFonts w:ascii="Arial" w:hAnsi="Arial" w:cs="Arial"/>
          <w:i/>
          <w:iCs/>
          <w:sz w:val="20"/>
          <w:szCs w:val="20"/>
        </w:rPr>
        <w:t>. Bezpečnostní opatření, která trvají již dva měsíce, se dle našich odhadů projeví ve snížení množství sebraných přenosných baterií o 10 až 15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A5F63">
        <w:rPr>
          <w:rFonts w:ascii="Arial" w:hAnsi="Arial" w:cs="Arial"/>
          <w:i/>
          <w:iCs/>
          <w:sz w:val="20"/>
          <w:szCs w:val="20"/>
        </w:rPr>
        <w:t>% za celý rok 2020. To zřejmě ohrozí plnění závazné normy.“</w:t>
      </w:r>
    </w:p>
    <w:p w14:paraId="6B289013" w14:textId="7A16EC11" w:rsidR="00F375EC" w:rsidRDefault="00344A17" w:rsidP="00824D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4D32">
        <w:rPr>
          <w:rFonts w:ascii="Arial" w:hAnsi="Arial" w:cs="Arial"/>
          <w:bCs/>
          <w:sz w:val="20"/>
          <w:szCs w:val="20"/>
        </w:rPr>
        <w:t xml:space="preserve">Současná krizová situace obnažuje a zvýrazňuje problémy závislosti České republiky a Evropy na okolním světě v oblasti materiálového využití a recyklace druhotných surovin. </w:t>
      </w:r>
      <w:r w:rsidR="00C211E2">
        <w:rPr>
          <w:rFonts w:ascii="Arial" w:hAnsi="Arial" w:cs="Arial"/>
          <w:bCs/>
          <w:sz w:val="20"/>
          <w:szCs w:val="20"/>
        </w:rPr>
        <w:t>Včetně b</w:t>
      </w:r>
      <w:r w:rsidRPr="00824D32">
        <w:rPr>
          <w:rFonts w:ascii="Arial" w:hAnsi="Arial" w:cs="Arial"/>
          <w:bCs/>
          <w:sz w:val="20"/>
          <w:szCs w:val="20"/>
        </w:rPr>
        <w:t>ateri</w:t>
      </w:r>
      <w:r w:rsidR="00C211E2">
        <w:rPr>
          <w:rFonts w:ascii="Arial" w:hAnsi="Arial" w:cs="Arial"/>
          <w:bCs/>
          <w:sz w:val="20"/>
          <w:szCs w:val="20"/>
        </w:rPr>
        <w:t>í</w:t>
      </w:r>
      <w:r w:rsidRPr="00824D32">
        <w:rPr>
          <w:rFonts w:ascii="Arial" w:hAnsi="Arial" w:cs="Arial"/>
          <w:bCs/>
          <w:sz w:val="20"/>
          <w:szCs w:val="20"/>
        </w:rPr>
        <w:t xml:space="preserve"> a akumulátor</w:t>
      </w:r>
      <w:r w:rsidR="00FE4689">
        <w:rPr>
          <w:rFonts w:ascii="Arial" w:hAnsi="Arial" w:cs="Arial"/>
          <w:bCs/>
          <w:sz w:val="20"/>
          <w:szCs w:val="20"/>
        </w:rPr>
        <w:t>ů.</w:t>
      </w:r>
      <w:r w:rsidRPr="00824D32">
        <w:rPr>
          <w:rFonts w:ascii="Arial" w:hAnsi="Arial" w:cs="Arial"/>
          <w:bCs/>
          <w:sz w:val="20"/>
          <w:szCs w:val="20"/>
        </w:rPr>
        <w:t xml:space="preserve"> S výjimkou olověných, knoflíkových a v malé míře alkalických baterií nemáme v naší republice žádné recyklační kapacity.</w:t>
      </w:r>
      <w:r w:rsidR="00242AD5">
        <w:rPr>
          <w:rFonts w:ascii="Arial" w:hAnsi="Arial" w:cs="Arial"/>
          <w:bCs/>
          <w:sz w:val="20"/>
          <w:szCs w:val="20"/>
        </w:rPr>
        <w:t xml:space="preserve"> </w:t>
      </w:r>
    </w:p>
    <w:p w14:paraId="4D62F774" w14:textId="77777777" w:rsidR="00F375EC" w:rsidRPr="00F375EC" w:rsidRDefault="00F375EC" w:rsidP="00824D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0"/>
          <w:szCs w:val="10"/>
        </w:rPr>
      </w:pPr>
    </w:p>
    <w:p w14:paraId="468CAE4C" w14:textId="28263B40" w:rsidR="00F3379C" w:rsidRDefault="00242AD5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Strategickou oblastí se stávají l</w:t>
      </w:r>
      <w:r w:rsidR="00344A17" w:rsidRPr="00824D32">
        <w:rPr>
          <w:rFonts w:ascii="Arial" w:hAnsi="Arial" w:cs="Arial"/>
          <w:bCs/>
          <w:sz w:val="20"/>
          <w:szCs w:val="20"/>
        </w:rPr>
        <w:t>ithiov</w:t>
      </w:r>
      <w:r>
        <w:rPr>
          <w:rFonts w:ascii="Arial" w:hAnsi="Arial" w:cs="Arial"/>
          <w:bCs/>
          <w:sz w:val="20"/>
          <w:szCs w:val="20"/>
        </w:rPr>
        <w:t>é</w:t>
      </w:r>
      <w:r w:rsidR="00344A17" w:rsidRPr="00824D32">
        <w:rPr>
          <w:rFonts w:ascii="Arial" w:hAnsi="Arial" w:cs="Arial"/>
          <w:bCs/>
          <w:sz w:val="20"/>
          <w:szCs w:val="20"/>
        </w:rPr>
        <w:t xml:space="preserve"> </w:t>
      </w:r>
      <w:r w:rsidRPr="00824D32">
        <w:rPr>
          <w:rFonts w:ascii="Arial" w:hAnsi="Arial" w:cs="Arial"/>
          <w:bCs/>
          <w:sz w:val="20"/>
          <w:szCs w:val="20"/>
        </w:rPr>
        <w:t>bateri</w:t>
      </w:r>
      <w:r>
        <w:rPr>
          <w:rFonts w:ascii="Arial" w:hAnsi="Arial" w:cs="Arial"/>
          <w:bCs/>
          <w:sz w:val="20"/>
          <w:szCs w:val="20"/>
        </w:rPr>
        <w:t>e – razantně</w:t>
      </w:r>
      <w:r w:rsidR="00344A17" w:rsidRPr="00824D32">
        <w:rPr>
          <w:rFonts w:ascii="Arial" w:hAnsi="Arial" w:cs="Arial"/>
          <w:bCs/>
          <w:sz w:val="20"/>
          <w:szCs w:val="20"/>
        </w:rPr>
        <w:t xml:space="preserve"> narůstá jejich množství nejen v rámci zpětného odběru, ale </w:t>
      </w:r>
      <w:r w:rsidR="00FE4689">
        <w:rPr>
          <w:rFonts w:ascii="Arial" w:hAnsi="Arial" w:cs="Arial"/>
          <w:bCs/>
          <w:sz w:val="20"/>
          <w:szCs w:val="20"/>
        </w:rPr>
        <w:t xml:space="preserve">navíc </w:t>
      </w:r>
      <w:r w:rsidR="00344A17" w:rsidRPr="00824D32">
        <w:rPr>
          <w:rFonts w:ascii="Arial" w:hAnsi="Arial" w:cs="Arial"/>
          <w:bCs/>
          <w:sz w:val="20"/>
          <w:szCs w:val="20"/>
        </w:rPr>
        <w:t>jako odpadu z výroby nových akumulátorů.</w:t>
      </w:r>
      <w:r w:rsidR="00F375EC">
        <w:rPr>
          <w:rFonts w:ascii="Arial" w:hAnsi="Arial" w:cs="Arial"/>
          <w:bCs/>
          <w:sz w:val="20"/>
          <w:szCs w:val="20"/>
        </w:rPr>
        <w:t xml:space="preserve"> </w:t>
      </w:r>
      <w:r w:rsidR="00344A17" w:rsidRPr="00824D32">
        <w:rPr>
          <w:rFonts w:ascii="Arial" w:hAnsi="Arial" w:cs="Arial"/>
          <w:bCs/>
          <w:sz w:val="20"/>
          <w:szCs w:val="20"/>
        </w:rPr>
        <w:t>Lithiové baterie jsme nuceni vyvážet ke zpracování do zahraničí, kde se odbytové možnosti měsíc od měsíce výrazně zhoršují.</w:t>
      </w:r>
      <w:r>
        <w:rPr>
          <w:rFonts w:ascii="Arial" w:hAnsi="Arial" w:cs="Arial"/>
          <w:bCs/>
          <w:sz w:val="20"/>
          <w:szCs w:val="20"/>
        </w:rPr>
        <w:t xml:space="preserve"> Zároveň se potýkáme s bezpečnostními riziky při manipulaci s těmito bateriemi. </w:t>
      </w:r>
      <w:r w:rsidRPr="00242AD5">
        <w:rPr>
          <w:rFonts w:ascii="Arial" w:hAnsi="Arial" w:cs="Arial"/>
          <w:bCs/>
          <w:i/>
          <w:iCs/>
          <w:sz w:val="20"/>
          <w:szCs w:val="20"/>
        </w:rPr>
        <w:t xml:space="preserve">„Na trhu začínají dominovat </w:t>
      </w:r>
      <w:r w:rsidR="001A5362" w:rsidRPr="00242AD5">
        <w:rPr>
          <w:rFonts w:ascii="Arial" w:hAnsi="Arial" w:cs="Arial"/>
          <w:bCs/>
          <w:i/>
          <w:iCs/>
          <w:sz w:val="20"/>
          <w:szCs w:val="20"/>
        </w:rPr>
        <w:t>lithium-iontové,</w:t>
      </w:r>
      <w:r w:rsidR="006B3A37" w:rsidRPr="00242AD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A5362" w:rsidRPr="00242AD5">
        <w:rPr>
          <w:rFonts w:ascii="Arial" w:hAnsi="Arial" w:cs="Arial"/>
          <w:bCs/>
          <w:i/>
          <w:iCs/>
          <w:sz w:val="20"/>
          <w:szCs w:val="20"/>
        </w:rPr>
        <w:t>lithium-polymerové a primární baterie s obsahem kovového lithia</w:t>
      </w:r>
      <w:r w:rsidR="006B3A37" w:rsidRPr="00242AD5">
        <w:rPr>
          <w:rFonts w:ascii="Arial" w:hAnsi="Arial" w:cs="Arial"/>
          <w:bCs/>
          <w:i/>
          <w:iCs/>
          <w:sz w:val="20"/>
          <w:szCs w:val="20"/>
        </w:rPr>
        <w:t>, které se vyznačuje mimořádnou reaktivitou při styku s kyslíkem. Zvyšuje se riziko incidentů, především vznícení, požárů a explozí, a s tím i nároky na požární bezpečnost při manipulaci</w:t>
      </w:r>
      <w:r w:rsidR="006B3A37" w:rsidRPr="00824D32">
        <w:rPr>
          <w:rFonts w:ascii="Arial" w:hAnsi="Arial" w:cs="Arial"/>
          <w:bCs/>
          <w:sz w:val="20"/>
          <w:szCs w:val="20"/>
        </w:rPr>
        <w:t xml:space="preserve">, </w:t>
      </w:r>
      <w:r w:rsidR="006B3A37" w:rsidRPr="00242AD5">
        <w:rPr>
          <w:rFonts w:ascii="Arial" w:hAnsi="Arial" w:cs="Arial"/>
          <w:bCs/>
          <w:i/>
          <w:iCs/>
          <w:sz w:val="20"/>
          <w:szCs w:val="20"/>
        </w:rPr>
        <w:t>skladování a zpracování baterií.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Právě bezpečnost a efektivní recyklace lithiových baterií jsou aktuálně největší výzvy v oblasti sběru a recyklace baterií</w:t>
      </w:r>
      <w:r w:rsidR="00222D28" w:rsidRPr="00824D32">
        <w:rPr>
          <w:rFonts w:ascii="Arial" w:hAnsi="Arial" w:cs="Arial"/>
          <w:bCs/>
          <w:i/>
          <w:iCs/>
          <w:sz w:val="20"/>
          <w:szCs w:val="20"/>
        </w:rPr>
        <w:t xml:space="preserve">,“ </w:t>
      </w:r>
      <w:r w:rsidR="00222D28" w:rsidRPr="00824D32">
        <w:rPr>
          <w:rFonts w:ascii="Arial" w:hAnsi="Arial" w:cs="Arial"/>
          <w:bCs/>
          <w:sz w:val="20"/>
          <w:szCs w:val="20"/>
        </w:rPr>
        <w:t>dodává k tomu Petr Kratochvíl z</w:t>
      </w:r>
      <w:r>
        <w:rPr>
          <w:rFonts w:ascii="Arial" w:hAnsi="Arial" w:cs="Arial"/>
          <w:bCs/>
          <w:sz w:val="20"/>
          <w:szCs w:val="20"/>
        </w:rPr>
        <w:t> </w:t>
      </w:r>
      <w:r w:rsidR="00222D28" w:rsidRPr="00824D32">
        <w:rPr>
          <w:rFonts w:ascii="Arial" w:hAnsi="Arial" w:cs="Arial"/>
          <w:bCs/>
          <w:sz w:val="20"/>
          <w:szCs w:val="20"/>
        </w:rPr>
        <w:t>ECOBATu</w:t>
      </w:r>
      <w:r>
        <w:rPr>
          <w:rFonts w:ascii="Arial" w:hAnsi="Arial" w:cs="Arial"/>
          <w:bCs/>
          <w:sz w:val="20"/>
          <w:szCs w:val="20"/>
        </w:rPr>
        <w:t>.</w:t>
      </w:r>
    </w:p>
    <w:p w14:paraId="4D48ECD8" w14:textId="01B305D8" w:rsidR="002754EF" w:rsidRDefault="002754EF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BF3EE1C" w14:textId="5DBBD2C0" w:rsidR="002754EF" w:rsidRPr="00824D32" w:rsidRDefault="002754EF" w:rsidP="00F337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D3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Výsledky byly </w:t>
      </w:r>
      <w:r w:rsidRPr="00824D32">
        <w:rPr>
          <w:rFonts w:ascii="Arial" w:hAnsi="Arial" w:cs="Arial"/>
          <w:b/>
          <w:sz w:val="20"/>
          <w:szCs w:val="20"/>
        </w:rPr>
        <w:t>Evropskou asociac</w:t>
      </w:r>
      <w:r>
        <w:rPr>
          <w:rFonts w:ascii="Arial" w:hAnsi="Arial" w:cs="Arial"/>
          <w:b/>
          <w:sz w:val="20"/>
          <w:szCs w:val="20"/>
        </w:rPr>
        <w:t>í</w:t>
      </w:r>
      <w:r w:rsidRPr="00824D32">
        <w:rPr>
          <w:rFonts w:ascii="Arial" w:hAnsi="Arial" w:cs="Arial"/>
          <w:b/>
          <w:sz w:val="20"/>
          <w:szCs w:val="20"/>
        </w:rPr>
        <w:t xml:space="preserve"> přenosných baterií (EPBA)</w:t>
      </w:r>
      <w:r>
        <w:rPr>
          <w:rFonts w:ascii="Arial" w:hAnsi="Arial" w:cs="Arial"/>
          <w:b/>
          <w:sz w:val="20"/>
          <w:szCs w:val="20"/>
        </w:rPr>
        <w:t xml:space="preserve"> zveřejněny v březnu 2020. Vzhledem k počtu sledovaných zemí a dalším specifikám jsou dosud k dispozici pouze statistiky do roku 2018. </w:t>
      </w:r>
    </w:p>
    <w:p w14:paraId="19735C9E" w14:textId="3C8F5FC3" w:rsidR="00251CCC" w:rsidRPr="00824D32" w:rsidRDefault="00251CCC" w:rsidP="00BC0A9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121F4652" w14:textId="2C78137C" w:rsidR="00771E6D" w:rsidRPr="00824D32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24D32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8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3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4" o:title="mapka2 (2)"/>
                </v:shape>
              </v:group>
            </w:pict>
          </mc:Fallback>
        </mc:AlternateContent>
      </w:r>
    </w:p>
    <w:p w14:paraId="54D97DC5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Pr="00824D32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Pr="00824D32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Pr="00824D32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Pr="00824D32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D14274E" w:rsidR="00223964" w:rsidRPr="00824D32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24D32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824D32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9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zpětně odebrala 1 6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96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4</w:t>
      </w:r>
      <w:r w:rsidR="00BF5760" w:rsidRPr="00824D32">
        <w:rPr>
          <w:rFonts w:ascii="Arial" w:hAnsi="Arial" w:cs="Arial"/>
          <w:i/>
          <w:color w:val="000000"/>
          <w:sz w:val="18"/>
          <w:szCs w:val="18"/>
        </w:rPr>
        <w:t>6</w:t>
      </w:r>
      <w:r w:rsidRPr="00824D32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22 000 míst zpětného odběru. </w:t>
      </w:r>
    </w:p>
    <w:p w14:paraId="14166354" w14:textId="77777777" w:rsidR="005C4F00" w:rsidRPr="00824D32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824D32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Pr="00824D3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824D32">
        <w:rPr>
          <w:rFonts w:ascii="Arial" w:hAnsi="Arial" w:cs="Arial"/>
          <w:b/>
          <w:i/>
          <w:color w:val="000000"/>
          <w:sz w:val="18"/>
          <w:szCs w:val="18"/>
        </w:rPr>
        <w:t>Kontakty pro média:</w:t>
      </w:r>
    </w:p>
    <w:p w14:paraId="1F896DCB" w14:textId="77777777" w:rsidR="000D0D72" w:rsidRPr="00824D3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Pr="00824D3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824D32">
        <w:rPr>
          <w:rFonts w:ascii="Arial" w:hAnsi="Arial" w:cs="Arial"/>
          <w:b/>
          <w:sz w:val="18"/>
          <w:szCs w:val="18"/>
        </w:rPr>
        <w:t xml:space="preserve">Open Communication, </w:t>
      </w:r>
      <w:r w:rsidRPr="00824D32">
        <w:rPr>
          <w:rFonts w:ascii="Arial" w:hAnsi="Arial" w:cs="Arial"/>
          <w:sz w:val="18"/>
          <w:szCs w:val="18"/>
        </w:rPr>
        <w:t>Jana Čechová, PR Manager</w:t>
      </w:r>
      <w:r w:rsidRPr="00824D32">
        <w:rPr>
          <w:rFonts w:ascii="Arial" w:hAnsi="Arial" w:cs="Arial"/>
          <w:b/>
          <w:sz w:val="18"/>
          <w:szCs w:val="18"/>
        </w:rPr>
        <w:br/>
      </w:r>
      <w:r w:rsidRPr="00824D32">
        <w:rPr>
          <w:rFonts w:ascii="Arial" w:hAnsi="Arial" w:cs="Arial"/>
          <w:sz w:val="18"/>
          <w:szCs w:val="18"/>
        </w:rPr>
        <w:t xml:space="preserve">e-mail: </w:t>
      </w:r>
      <w:hyperlink r:id="rId15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824D32">
        <w:rPr>
          <w:rFonts w:ascii="Arial" w:hAnsi="Arial" w:cs="Arial"/>
          <w:sz w:val="18"/>
          <w:szCs w:val="18"/>
        </w:rPr>
        <w:t>, tel. +420 603 574</w:t>
      </w:r>
      <w:r w:rsidR="007424FF" w:rsidRPr="00824D32">
        <w:rPr>
          <w:rFonts w:ascii="Arial" w:hAnsi="Arial" w:cs="Arial"/>
          <w:sz w:val="18"/>
          <w:szCs w:val="18"/>
        </w:rPr>
        <w:t> </w:t>
      </w:r>
      <w:r w:rsidRPr="00824D32">
        <w:rPr>
          <w:rFonts w:ascii="Arial" w:hAnsi="Arial" w:cs="Arial"/>
          <w:sz w:val="18"/>
          <w:szCs w:val="18"/>
        </w:rPr>
        <w:t>631</w:t>
      </w:r>
    </w:p>
    <w:p w14:paraId="5E11FE6B" w14:textId="77777777" w:rsidR="000D0D72" w:rsidRPr="00824D32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824D32">
        <w:rPr>
          <w:rFonts w:ascii="Arial" w:hAnsi="Arial" w:cs="Arial"/>
          <w:b/>
          <w:sz w:val="18"/>
          <w:szCs w:val="18"/>
        </w:rPr>
        <w:t xml:space="preserve">ECOBAT s.r.o., </w:t>
      </w:r>
      <w:r w:rsidRPr="00824D32">
        <w:rPr>
          <w:rFonts w:ascii="Arial" w:hAnsi="Arial" w:cs="Arial"/>
          <w:sz w:val="18"/>
          <w:szCs w:val="18"/>
        </w:rPr>
        <w:t>Eva Gallatová, manažerka marketingu</w:t>
      </w:r>
      <w:r w:rsidRPr="00824D32">
        <w:rPr>
          <w:rFonts w:ascii="Arial" w:hAnsi="Arial" w:cs="Arial"/>
          <w:sz w:val="18"/>
          <w:szCs w:val="18"/>
        </w:rPr>
        <w:br/>
        <w:t xml:space="preserve">e-mail: </w:t>
      </w:r>
      <w:hyperlink r:id="rId16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824D32">
        <w:rPr>
          <w:rFonts w:ascii="Arial" w:hAnsi="Arial" w:cs="Arial"/>
          <w:sz w:val="18"/>
          <w:szCs w:val="18"/>
        </w:rPr>
        <w:t xml:space="preserve">, tel.: + 420 733 182 188, </w:t>
      </w:r>
      <w:hyperlink r:id="rId17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824D32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8" w:history="1">
        <w:r w:rsidRPr="00824D32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824D32" w:rsidSect="00616B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1530" w14:textId="77777777" w:rsidR="001C28C1" w:rsidRDefault="001C28C1" w:rsidP="000A5CC8">
      <w:pPr>
        <w:spacing w:after="0" w:line="240" w:lineRule="auto"/>
      </w:pPr>
      <w:r>
        <w:separator/>
      </w:r>
    </w:p>
  </w:endnote>
  <w:endnote w:type="continuationSeparator" w:id="0">
    <w:p w14:paraId="207B4FEB" w14:textId="77777777" w:rsidR="001C28C1" w:rsidRDefault="001C28C1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6B55" w14:textId="77777777" w:rsidR="001C28C1" w:rsidRDefault="001C28C1" w:rsidP="000A5CC8">
      <w:pPr>
        <w:spacing w:after="0" w:line="240" w:lineRule="auto"/>
      </w:pPr>
      <w:r>
        <w:separator/>
      </w:r>
    </w:p>
  </w:footnote>
  <w:footnote w:type="continuationSeparator" w:id="0">
    <w:p w14:paraId="0DC8F306" w14:textId="77777777" w:rsidR="001C28C1" w:rsidRDefault="001C28C1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ACD3BE4"/>
    <w:multiLevelType w:val="hybridMultilevel"/>
    <w:tmpl w:val="C4D0F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5012"/>
    <w:rsid w:val="0001440D"/>
    <w:rsid w:val="0001518E"/>
    <w:rsid w:val="00015C64"/>
    <w:rsid w:val="00017862"/>
    <w:rsid w:val="00017CB0"/>
    <w:rsid w:val="00020E1D"/>
    <w:rsid w:val="00021655"/>
    <w:rsid w:val="00022BF0"/>
    <w:rsid w:val="00024D15"/>
    <w:rsid w:val="0003105A"/>
    <w:rsid w:val="0003497E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A5F63"/>
    <w:rsid w:val="000B02D9"/>
    <w:rsid w:val="000B5AAB"/>
    <w:rsid w:val="000B66F9"/>
    <w:rsid w:val="000C5520"/>
    <w:rsid w:val="000D0D72"/>
    <w:rsid w:val="000D4835"/>
    <w:rsid w:val="000E3B29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348A1"/>
    <w:rsid w:val="00142350"/>
    <w:rsid w:val="00145593"/>
    <w:rsid w:val="00147A14"/>
    <w:rsid w:val="00151CC3"/>
    <w:rsid w:val="00167E42"/>
    <w:rsid w:val="001707E0"/>
    <w:rsid w:val="0017174F"/>
    <w:rsid w:val="00171C5D"/>
    <w:rsid w:val="0017794B"/>
    <w:rsid w:val="00177A5A"/>
    <w:rsid w:val="00181092"/>
    <w:rsid w:val="00181623"/>
    <w:rsid w:val="00184462"/>
    <w:rsid w:val="0018541F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28C1"/>
    <w:rsid w:val="001C37DD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68F7"/>
    <w:rsid w:val="001F1F45"/>
    <w:rsid w:val="001F4E03"/>
    <w:rsid w:val="001F5612"/>
    <w:rsid w:val="001F7408"/>
    <w:rsid w:val="0020146F"/>
    <w:rsid w:val="00205FCE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AD5"/>
    <w:rsid w:val="00242DF0"/>
    <w:rsid w:val="00243733"/>
    <w:rsid w:val="00243EBC"/>
    <w:rsid w:val="00245B90"/>
    <w:rsid w:val="00247798"/>
    <w:rsid w:val="00247AF7"/>
    <w:rsid w:val="00250FC6"/>
    <w:rsid w:val="00251C9D"/>
    <w:rsid w:val="00251CCC"/>
    <w:rsid w:val="00252014"/>
    <w:rsid w:val="00255D58"/>
    <w:rsid w:val="00260626"/>
    <w:rsid w:val="00264F39"/>
    <w:rsid w:val="0027530F"/>
    <w:rsid w:val="002754E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C0582"/>
    <w:rsid w:val="002C4077"/>
    <w:rsid w:val="002C7757"/>
    <w:rsid w:val="002D0B50"/>
    <w:rsid w:val="002D0BC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6D48"/>
    <w:rsid w:val="002F7B7F"/>
    <w:rsid w:val="0030300D"/>
    <w:rsid w:val="0031409F"/>
    <w:rsid w:val="0032006D"/>
    <w:rsid w:val="00324498"/>
    <w:rsid w:val="00330072"/>
    <w:rsid w:val="00330B0B"/>
    <w:rsid w:val="00334374"/>
    <w:rsid w:val="00335D17"/>
    <w:rsid w:val="00340CA5"/>
    <w:rsid w:val="00344A17"/>
    <w:rsid w:val="003452C0"/>
    <w:rsid w:val="00345D5D"/>
    <w:rsid w:val="00345EC2"/>
    <w:rsid w:val="00346665"/>
    <w:rsid w:val="00352D16"/>
    <w:rsid w:val="00352D3E"/>
    <w:rsid w:val="0035697F"/>
    <w:rsid w:val="00356EF1"/>
    <w:rsid w:val="003635C3"/>
    <w:rsid w:val="00366C15"/>
    <w:rsid w:val="00371B4D"/>
    <w:rsid w:val="003736FC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638D"/>
    <w:rsid w:val="003C1546"/>
    <w:rsid w:val="003C2A29"/>
    <w:rsid w:val="003C3700"/>
    <w:rsid w:val="003C6F0D"/>
    <w:rsid w:val="003C7B02"/>
    <w:rsid w:val="003D1192"/>
    <w:rsid w:val="003D219D"/>
    <w:rsid w:val="003D3286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2E59"/>
    <w:rsid w:val="00463D12"/>
    <w:rsid w:val="0046777D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BFC"/>
    <w:rsid w:val="004D1C13"/>
    <w:rsid w:val="004E11B5"/>
    <w:rsid w:val="004E558B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40C4"/>
    <w:rsid w:val="005471C8"/>
    <w:rsid w:val="00551AAF"/>
    <w:rsid w:val="00552191"/>
    <w:rsid w:val="00554FA8"/>
    <w:rsid w:val="00556E06"/>
    <w:rsid w:val="00561588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85AFB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A7B"/>
    <w:rsid w:val="00621F92"/>
    <w:rsid w:val="00625F0A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5FB2"/>
    <w:rsid w:val="006969B6"/>
    <w:rsid w:val="006A0A9A"/>
    <w:rsid w:val="006A0CC4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11EB"/>
    <w:rsid w:val="006D27F9"/>
    <w:rsid w:val="006D42E4"/>
    <w:rsid w:val="006D6DBF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4FF"/>
    <w:rsid w:val="007427D8"/>
    <w:rsid w:val="00747C43"/>
    <w:rsid w:val="00753AE3"/>
    <w:rsid w:val="007567D7"/>
    <w:rsid w:val="0076095F"/>
    <w:rsid w:val="00760B8E"/>
    <w:rsid w:val="00761FC9"/>
    <w:rsid w:val="007669E4"/>
    <w:rsid w:val="00771E6D"/>
    <w:rsid w:val="00772621"/>
    <w:rsid w:val="007870CA"/>
    <w:rsid w:val="00792F40"/>
    <w:rsid w:val="00797480"/>
    <w:rsid w:val="00797C9B"/>
    <w:rsid w:val="007A4A0F"/>
    <w:rsid w:val="007A5655"/>
    <w:rsid w:val="007A7EEE"/>
    <w:rsid w:val="007B0358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E6717"/>
    <w:rsid w:val="007F23D9"/>
    <w:rsid w:val="007F39BC"/>
    <w:rsid w:val="007F49BC"/>
    <w:rsid w:val="007F5178"/>
    <w:rsid w:val="007F614F"/>
    <w:rsid w:val="007F64A4"/>
    <w:rsid w:val="007F669C"/>
    <w:rsid w:val="00802EF2"/>
    <w:rsid w:val="0081426B"/>
    <w:rsid w:val="0081556B"/>
    <w:rsid w:val="008236A5"/>
    <w:rsid w:val="00824AA0"/>
    <w:rsid w:val="00824D32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A239C"/>
    <w:rsid w:val="008A5E7F"/>
    <w:rsid w:val="008A650A"/>
    <w:rsid w:val="008B135D"/>
    <w:rsid w:val="008B340B"/>
    <w:rsid w:val="008B7AB1"/>
    <w:rsid w:val="008C1CBC"/>
    <w:rsid w:val="008C2136"/>
    <w:rsid w:val="008C51BC"/>
    <w:rsid w:val="008C7694"/>
    <w:rsid w:val="008D378D"/>
    <w:rsid w:val="008D732D"/>
    <w:rsid w:val="008E2A91"/>
    <w:rsid w:val="008E2AC6"/>
    <w:rsid w:val="008E2BDD"/>
    <w:rsid w:val="008E2F63"/>
    <w:rsid w:val="008F3672"/>
    <w:rsid w:val="008F39BC"/>
    <w:rsid w:val="008F3A6C"/>
    <w:rsid w:val="008F44E8"/>
    <w:rsid w:val="008F705E"/>
    <w:rsid w:val="009048E7"/>
    <w:rsid w:val="0090514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4DF4"/>
    <w:rsid w:val="009851F4"/>
    <w:rsid w:val="0099469B"/>
    <w:rsid w:val="00997ED0"/>
    <w:rsid w:val="009A18A4"/>
    <w:rsid w:val="009A51EE"/>
    <w:rsid w:val="009A5246"/>
    <w:rsid w:val="009B0412"/>
    <w:rsid w:val="009B1225"/>
    <w:rsid w:val="009B70C1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F0893"/>
    <w:rsid w:val="009F121D"/>
    <w:rsid w:val="009F17D8"/>
    <w:rsid w:val="009F4038"/>
    <w:rsid w:val="009F6211"/>
    <w:rsid w:val="00A06C01"/>
    <w:rsid w:val="00A11AFD"/>
    <w:rsid w:val="00A11C93"/>
    <w:rsid w:val="00A14BDD"/>
    <w:rsid w:val="00A200A7"/>
    <w:rsid w:val="00A211D7"/>
    <w:rsid w:val="00A23765"/>
    <w:rsid w:val="00A3556A"/>
    <w:rsid w:val="00A449DF"/>
    <w:rsid w:val="00A4615A"/>
    <w:rsid w:val="00A515A4"/>
    <w:rsid w:val="00A53412"/>
    <w:rsid w:val="00A54203"/>
    <w:rsid w:val="00A55095"/>
    <w:rsid w:val="00A61DFE"/>
    <w:rsid w:val="00A623DA"/>
    <w:rsid w:val="00A64FDA"/>
    <w:rsid w:val="00A65BD0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517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2DD8"/>
    <w:rsid w:val="00AB67EB"/>
    <w:rsid w:val="00AB6995"/>
    <w:rsid w:val="00AC542C"/>
    <w:rsid w:val="00AD0384"/>
    <w:rsid w:val="00AD3997"/>
    <w:rsid w:val="00AD46B5"/>
    <w:rsid w:val="00AD555D"/>
    <w:rsid w:val="00AD728F"/>
    <w:rsid w:val="00AE0CC2"/>
    <w:rsid w:val="00AE102C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006A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E05BD"/>
    <w:rsid w:val="00BE365F"/>
    <w:rsid w:val="00BE3A77"/>
    <w:rsid w:val="00BE5322"/>
    <w:rsid w:val="00BF03EC"/>
    <w:rsid w:val="00BF21B9"/>
    <w:rsid w:val="00BF3948"/>
    <w:rsid w:val="00BF5760"/>
    <w:rsid w:val="00C021E8"/>
    <w:rsid w:val="00C03ACB"/>
    <w:rsid w:val="00C03F00"/>
    <w:rsid w:val="00C041D5"/>
    <w:rsid w:val="00C06DDA"/>
    <w:rsid w:val="00C1755B"/>
    <w:rsid w:val="00C211E2"/>
    <w:rsid w:val="00C24AE3"/>
    <w:rsid w:val="00C25BF4"/>
    <w:rsid w:val="00C27DA3"/>
    <w:rsid w:val="00C3184D"/>
    <w:rsid w:val="00C31E8B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2C60"/>
    <w:rsid w:val="00C54936"/>
    <w:rsid w:val="00C56CA0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D01"/>
    <w:rsid w:val="00CB15FD"/>
    <w:rsid w:val="00CB335D"/>
    <w:rsid w:val="00CB7A2C"/>
    <w:rsid w:val="00CC00DF"/>
    <w:rsid w:val="00CC04CE"/>
    <w:rsid w:val="00CC40C1"/>
    <w:rsid w:val="00CD23B9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22644"/>
    <w:rsid w:val="00D32F6C"/>
    <w:rsid w:val="00D3678F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7821"/>
    <w:rsid w:val="00D843FB"/>
    <w:rsid w:val="00D90A1B"/>
    <w:rsid w:val="00D90C75"/>
    <w:rsid w:val="00D92888"/>
    <w:rsid w:val="00D92E29"/>
    <w:rsid w:val="00DA10F1"/>
    <w:rsid w:val="00DA586C"/>
    <w:rsid w:val="00DA6FD8"/>
    <w:rsid w:val="00DB1B32"/>
    <w:rsid w:val="00DB1B6B"/>
    <w:rsid w:val="00DB5B04"/>
    <w:rsid w:val="00DB5FF6"/>
    <w:rsid w:val="00DB7F87"/>
    <w:rsid w:val="00DC1210"/>
    <w:rsid w:val="00DC574A"/>
    <w:rsid w:val="00DD029C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5892"/>
    <w:rsid w:val="00E87CDA"/>
    <w:rsid w:val="00E905B8"/>
    <w:rsid w:val="00E90EDA"/>
    <w:rsid w:val="00E91DD1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0D2D"/>
    <w:rsid w:val="00ED13D5"/>
    <w:rsid w:val="00EE2029"/>
    <w:rsid w:val="00EE229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379C"/>
    <w:rsid w:val="00F34ED7"/>
    <w:rsid w:val="00F3539C"/>
    <w:rsid w:val="00F35723"/>
    <w:rsid w:val="00F3600D"/>
    <w:rsid w:val="00F374D1"/>
    <w:rsid w:val="00F375EC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9218E"/>
    <w:rsid w:val="00FA32E0"/>
    <w:rsid w:val="00FA4C8C"/>
    <w:rsid w:val="00FB181F"/>
    <w:rsid w:val="00FB197F"/>
    <w:rsid w:val="00FB3692"/>
    <w:rsid w:val="00FB64D9"/>
    <w:rsid w:val="00FB6718"/>
    <w:rsid w:val="00FB7000"/>
    <w:rsid w:val="00FB7888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4689"/>
    <w:rsid w:val="00FE587B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D3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0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3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61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facebook.com/ecochees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cobat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a.gallatova@ecobat.cz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ana.cechova@open-com.cz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75E5E-4D4C-427D-9586-6803E6F98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7AB70-7E67-4EF7-AE61-FC62F81EA4EB}"/>
</file>

<file path=customXml/itemProps3.xml><?xml version="1.0" encoding="utf-8"?>
<ds:datastoreItem xmlns:ds="http://schemas.openxmlformats.org/officeDocument/2006/customXml" ds:itemID="{8E7E63BA-39EA-419C-ACD4-19CDA1E88F90}"/>
</file>

<file path=customXml/itemProps4.xml><?xml version="1.0" encoding="utf-8"?>
<ds:datastoreItem xmlns:ds="http://schemas.openxmlformats.org/officeDocument/2006/customXml" ds:itemID="{3D92AC88-7EF5-497D-A09B-ADDFCBA48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7</cp:revision>
  <cp:lastPrinted>2016-03-16T07:47:00Z</cp:lastPrinted>
  <dcterms:created xsi:type="dcterms:W3CDTF">2020-05-14T09:46:00Z</dcterms:created>
  <dcterms:modified xsi:type="dcterms:W3CDTF">2020-05-20T07:06:00Z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