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FBBC5" w14:textId="31B7C5FC" w:rsidR="000A5CC8" w:rsidRPr="000A5CC8" w:rsidRDefault="00C2063D" w:rsidP="004058CF">
      <w:pPr>
        <w:ind w:left="2124" w:firstLine="708"/>
        <w:jc w:val="right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61A914D" wp14:editId="2C880BAE">
            <wp:simplePos x="0" y="0"/>
            <wp:positionH relativeFrom="margin">
              <wp:align>left</wp:align>
            </wp:positionH>
            <wp:positionV relativeFrom="paragraph">
              <wp:posOffset>-544195</wp:posOffset>
            </wp:positionV>
            <wp:extent cx="798772" cy="869950"/>
            <wp:effectExtent l="0" t="0" r="1905" b="6350"/>
            <wp:wrapNone/>
            <wp:docPr id="2" name="obrázek 2" descr="logo_02_P354_zkou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2_P354_zkousk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72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EDA">
        <w:t>TISKOVÁ ZPRÁVA</w:t>
      </w:r>
    </w:p>
    <w:p w14:paraId="35A3572C" w14:textId="77777777" w:rsidR="00C726AE" w:rsidRPr="002B5A66" w:rsidRDefault="00C726AE" w:rsidP="000D0D72">
      <w:pPr>
        <w:jc w:val="center"/>
        <w:rPr>
          <w:rFonts w:ascii="Arial" w:eastAsia="Calibri" w:hAnsi="Arial" w:cs="Arial"/>
          <w:b/>
          <w:color w:val="00AB67"/>
          <w:sz w:val="16"/>
          <w:szCs w:val="16"/>
        </w:rPr>
      </w:pPr>
    </w:p>
    <w:p w14:paraId="40963C02" w14:textId="1ABE419A" w:rsidR="00A66A55" w:rsidRDefault="00A123A2" w:rsidP="00A21050">
      <w:pPr>
        <w:spacing w:before="120" w:after="0"/>
        <w:jc w:val="center"/>
        <w:rPr>
          <w:rFonts w:ascii="Arial" w:eastAsia="Calibri" w:hAnsi="Arial" w:cs="Arial"/>
          <w:b/>
          <w:color w:val="00AB67"/>
          <w:sz w:val="27"/>
          <w:szCs w:val="27"/>
        </w:rPr>
      </w:pPr>
      <w:r>
        <w:rPr>
          <w:rFonts w:ascii="Arial" w:eastAsia="Calibri" w:hAnsi="Arial" w:cs="Arial"/>
          <w:b/>
          <w:color w:val="00AB67"/>
          <w:sz w:val="27"/>
          <w:szCs w:val="27"/>
        </w:rPr>
        <w:t>Získejte z baterií maximum! Myslete EKO</w:t>
      </w:r>
      <w:r w:rsidRPr="00A123A2">
        <w:rPr>
          <w:rFonts w:ascii="Arial" w:eastAsia="Calibri" w:hAnsi="Arial" w:cs="Arial"/>
          <w:b/>
          <w:color w:val="00AB67"/>
          <w:sz w:val="27"/>
          <w:szCs w:val="27"/>
          <w:vertAlign w:val="superscript"/>
        </w:rPr>
        <w:t>2</w:t>
      </w:r>
      <w:r w:rsidR="002A766A" w:rsidRPr="002A766A">
        <w:rPr>
          <w:rFonts w:ascii="Arial" w:eastAsia="Calibri" w:hAnsi="Arial" w:cs="Arial"/>
          <w:b/>
          <w:color w:val="00AB67"/>
          <w:sz w:val="27"/>
          <w:szCs w:val="27"/>
        </w:rPr>
        <w:t>, ekonomicky i ekologicky</w:t>
      </w:r>
    </w:p>
    <w:p w14:paraId="093E0EF3" w14:textId="77777777" w:rsidR="009A51EE" w:rsidRPr="003A62E8" w:rsidRDefault="009A51EE" w:rsidP="00EA0920">
      <w:pPr>
        <w:spacing w:after="0"/>
        <w:jc w:val="both"/>
        <w:rPr>
          <w:rFonts w:ascii="Arial" w:hAnsi="Arial" w:cs="Arial"/>
          <w:b/>
          <w:sz w:val="8"/>
          <w:szCs w:val="8"/>
        </w:rPr>
      </w:pPr>
    </w:p>
    <w:p w14:paraId="270917F0" w14:textId="14CA2DA0" w:rsidR="00A123A2" w:rsidRPr="00DB2624" w:rsidRDefault="00405713" w:rsidP="00A123A2">
      <w:pPr>
        <w:spacing w:after="0"/>
        <w:jc w:val="center"/>
        <w:rPr>
          <w:rFonts w:ascii="Arial" w:hAnsi="Arial" w:cs="Arial"/>
          <w:b/>
        </w:rPr>
      </w:pPr>
      <w:r w:rsidRPr="00DB2624">
        <w:rPr>
          <w:rFonts w:ascii="Arial" w:hAnsi="Arial" w:cs="Arial"/>
          <w:b/>
        </w:rPr>
        <w:t>Když chcete ušetřit přírodu i peněženku</w:t>
      </w:r>
      <w:r w:rsidR="00DB2624" w:rsidRPr="00DB2624">
        <w:rPr>
          <w:rFonts w:ascii="Arial" w:hAnsi="Arial" w:cs="Arial"/>
          <w:b/>
        </w:rPr>
        <w:t xml:space="preserve">, věnujte pozornost </w:t>
      </w:r>
      <w:r w:rsidR="00DB2624">
        <w:rPr>
          <w:rFonts w:ascii="Arial" w:hAnsi="Arial" w:cs="Arial"/>
          <w:b/>
        </w:rPr>
        <w:t xml:space="preserve">správnému </w:t>
      </w:r>
      <w:r w:rsidR="00DB2624" w:rsidRPr="00DB2624">
        <w:rPr>
          <w:rFonts w:ascii="Arial" w:hAnsi="Arial" w:cs="Arial"/>
          <w:b/>
        </w:rPr>
        <w:t>výběru baterií</w:t>
      </w:r>
      <w:r w:rsidR="00DB2624">
        <w:rPr>
          <w:rFonts w:ascii="Arial" w:hAnsi="Arial" w:cs="Arial"/>
          <w:b/>
        </w:rPr>
        <w:t xml:space="preserve"> </w:t>
      </w:r>
    </w:p>
    <w:p w14:paraId="7ED8E36E" w14:textId="77777777" w:rsidR="00A123A2" w:rsidRDefault="00A123A2" w:rsidP="00A123A2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2D37B522" w14:textId="0BB09A80" w:rsidR="002F2AC1" w:rsidRDefault="00FD0A6E" w:rsidP="00DB262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Praha, </w:t>
      </w:r>
      <w:r w:rsidR="00140F3A">
        <w:rPr>
          <w:rFonts w:ascii="Arial" w:hAnsi="Arial" w:cs="Arial"/>
          <w:b/>
          <w:sz w:val="20"/>
          <w:szCs w:val="20"/>
        </w:rPr>
        <w:t>7</w:t>
      </w:r>
      <w:r w:rsidR="00A7193F" w:rsidRPr="007870CA">
        <w:rPr>
          <w:rFonts w:ascii="Arial" w:hAnsi="Arial" w:cs="Arial"/>
          <w:b/>
          <w:sz w:val="20"/>
          <w:szCs w:val="20"/>
        </w:rPr>
        <w:t>.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A123A2">
        <w:rPr>
          <w:rFonts w:ascii="Arial" w:hAnsi="Arial" w:cs="Arial"/>
          <w:b/>
          <w:sz w:val="20"/>
          <w:szCs w:val="20"/>
        </w:rPr>
        <w:t>prosince</w:t>
      </w:r>
      <w:r w:rsidR="00635DC4" w:rsidRPr="007870CA">
        <w:rPr>
          <w:rFonts w:ascii="Arial" w:hAnsi="Arial" w:cs="Arial"/>
          <w:b/>
          <w:sz w:val="20"/>
          <w:szCs w:val="20"/>
        </w:rPr>
        <w:t xml:space="preserve"> </w:t>
      </w:r>
      <w:r w:rsidR="00E90EDA" w:rsidRPr="007870CA">
        <w:rPr>
          <w:rFonts w:ascii="Arial" w:hAnsi="Arial" w:cs="Arial"/>
          <w:b/>
          <w:sz w:val="20"/>
          <w:szCs w:val="20"/>
        </w:rPr>
        <w:t>20</w:t>
      </w:r>
      <w:r w:rsidR="00EC254C">
        <w:rPr>
          <w:rFonts w:ascii="Arial" w:hAnsi="Arial" w:cs="Arial"/>
          <w:b/>
          <w:sz w:val="20"/>
          <w:szCs w:val="20"/>
        </w:rPr>
        <w:t>20</w:t>
      </w:r>
      <w:r w:rsidR="00E90EDA" w:rsidRPr="007870CA">
        <w:rPr>
          <w:rFonts w:ascii="Arial" w:hAnsi="Arial" w:cs="Arial"/>
          <w:b/>
          <w:sz w:val="20"/>
          <w:szCs w:val="20"/>
        </w:rPr>
        <w:t xml:space="preserve"> </w:t>
      </w:r>
      <w:r w:rsidR="005A4E4A" w:rsidRPr="007870CA">
        <w:rPr>
          <w:rFonts w:ascii="Arial" w:hAnsi="Arial" w:cs="Arial"/>
          <w:b/>
          <w:sz w:val="20"/>
          <w:szCs w:val="20"/>
        </w:rPr>
        <w:t>–</w:t>
      </w:r>
      <w:r w:rsidR="00892D15">
        <w:rPr>
          <w:rFonts w:ascii="Arial" w:hAnsi="Arial" w:cs="Arial"/>
          <w:b/>
          <w:sz w:val="20"/>
          <w:szCs w:val="20"/>
        </w:rPr>
        <w:t xml:space="preserve"> </w:t>
      </w:r>
      <w:r w:rsidR="00463067">
        <w:rPr>
          <w:rFonts w:ascii="Arial" w:hAnsi="Arial" w:cs="Arial"/>
          <w:b/>
          <w:sz w:val="20"/>
          <w:szCs w:val="20"/>
        </w:rPr>
        <w:t xml:space="preserve">V České republice se </w:t>
      </w:r>
      <w:r w:rsidR="00DB2624">
        <w:rPr>
          <w:rFonts w:ascii="Arial" w:hAnsi="Arial" w:cs="Arial"/>
          <w:b/>
          <w:sz w:val="20"/>
          <w:szCs w:val="20"/>
        </w:rPr>
        <w:t>každý rok na trh</w:t>
      </w:r>
      <w:r w:rsidR="00463067">
        <w:rPr>
          <w:rFonts w:ascii="Arial" w:hAnsi="Arial" w:cs="Arial"/>
          <w:b/>
          <w:sz w:val="20"/>
          <w:szCs w:val="20"/>
        </w:rPr>
        <w:t xml:space="preserve"> dostane </w:t>
      </w:r>
      <w:r w:rsidR="00D82895">
        <w:rPr>
          <w:rFonts w:ascii="Arial" w:hAnsi="Arial" w:cs="Arial"/>
          <w:b/>
          <w:sz w:val="20"/>
          <w:szCs w:val="20"/>
        </w:rPr>
        <w:t xml:space="preserve">zhruba 3,8 tun </w:t>
      </w:r>
      <w:r w:rsidR="00463067">
        <w:rPr>
          <w:rFonts w:ascii="Arial" w:hAnsi="Arial" w:cs="Arial"/>
          <w:b/>
          <w:sz w:val="20"/>
          <w:szCs w:val="20"/>
        </w:rPr>
        <w:t>nových přenosných baterií</w:t>
      </w:r>
      <w:r w:rsidR="00E35AFF">
        <w:rPr>
          <w:rFonts w:ascii="Arial" w:hAnsi="Arial" w:cs="Arial"/>
          <w:b/>
          <w:sz w:val="20"/>
          <w:szCs w:val="20"/>
        </w:rPr>
        <w:t>. M</w:t>
      </w:r>
      <w:r w:rsidR="00463067">
        <w:rPr>
          <w:rFonts w:ascii="Arial" w:hAnsi="Arial" w:cs="Arial"/>
          <w:b/>
          <w:sz w:val="20"/>
          <w:szCs w:val="20"/>
        </w:rPr>
        <w:t>ezi nimi vedou klasické tužkové typu AA</w:t>
      </w:r>
      <w:r w:rsidR="00157655">
        <w:rPr>
          <w:rFonts w:ascii="Arial" w:hAnsi="Arial" w:cs="Arial"/>
          <w:b/>
          <w:sz w:val="20"/>
          <w:szCs w:val="20"/>
        </w:rPr>
        <w:t>, mikrotužkové AAA</w:t>
      </w:r>
      <w:r w:rsidR="00463067">
        <w:rPr>
          <w:rFonts w:ascii="Arial" w:hAnsi="Arial" w:cs="Arial"/>
          <w:b/>
          <w:sz w:val="20"/>
          <w:szCs w:val="20"/>
        </w:rPr>
        <w:t xml:space="preserve"> a </w:t>
      </w:r>
      <w:r w:rsidR="002A766A">
        <w:rPr>
          <w:rFonts w:ascii="Arial" w:hAnsi="Arial" w:cs="Arial"/>
          <w:b/>
          <w:sz w:val="20"/>
          <w:szCs w:val="20"/>
        </w:rPr>
        <w:t xml:space="preserve">na vzestupu jsou </w:t>
      </w:r>
      <w:r w:rsidR="00A707C5">
        <w:rPr>
          <w:rFonts w:ascii="Arial" w:hAnsi="Arial" w:cs="Arial"/>
          <w:b/>
          <w:sz w:val="20"/>
          <w:szCs w:val="20"/>
        </w:rPr>
        <w:t xml:space="preserve">v duchu trendu miniaturizace také malé </w:t>
      </w:r>
      <w:r w:rsidR="002A766A">
        <w:rPr>
          <w:rFonts w:ascii="Arial" w:hAnsi="Arial" w:cs="Arial"/>
          <w:b/>
          <w:sz w:val="20"/>
          <w:szCs w:val="20"/>
        </w:rPr>
        <w:t>knoflíkové baterie</w:t>
      </w:r>
      <w:r w:rsidR="00463067">
        <w:rPr>
          <w:rFonts w:ascii="Arial" w:hAnsi="Arial" w:cs="Arial"/>
          <w:b/>
          <w:sz w:val="20"/>
          <w:szCs w:val="20"/>
        </w:rPr>
        <w:t>. Podle zjištění společnosti ECOBAT</w:t>
      </w:r>
      <w:r w:rsidR="00DB2624">
        <w:rPr>
          <w:rFonts w:ascii="Arial" w:hAnsi="Arial" w:cs="Arial"/>
          <w:b/>
          <w:sz w:val="20"/>
          <w:szCs w:val="20"/>
        </w:rPr>
        <w:t>,</w:t>
      </w:r>
      <w:r w:rsidR="00463067">
        <w:rPr>
          <w:rFonts w:ascii="Arial" w:hAnsi="Arial" w:cs="Arial"/>
          <w:b/>
          <w:sz w:val="20"/>
          <w:szCs w:val="20"/>
        </w:rPr>
        <w:t xml:space="preserve"> v každé domácnosti se v průměru nachází </w:t>
      </w:r>
      <w:r w:rsidR="00D82895">
        <w:rPr>
          <w:rFonts w:ascii="Arial" w:hAnsi="Arial" w:cs="Arial"/>
          <w:b/>
          <w:sz w:val="20"/>
          <w:szCs w:val="20"/>
        </w:rPr>
        <w:t xml:space="preserve">60 </w:t>
      </w:r>
      <w:r w:rsidR="00463067">
        <w:rPr>
          <w:rFonts w:ascii="Arial" w:hAnsi="Arial" w:cs="Arial"/>
          <w:b/>
          <w:sz w:val="20"/>
          <w:szCs w:val="20"/>
        </w:rPr>
        <w:t xml:space="preserve">baterií. Vzhledem k tomu, že v době kolem Vánoc prodeje baterií každoročně narůstají, je nyní správný čas připomenout si zásady, jak baterie vybírat. </w:t>
      </w:r>
      <w:r w:rsidR="00E35AFF">
        <w:rPr>
          <w:rFonts w:ascii="Arial" w:hAnsi="Arial" w:cs="Arial"/>
          <w:b/>
          <w:sz w:val="20"/>
          <w:szCs w:val="20"/>
        </w:rPr>
        <w:t>S ohledem na ekologii i vlastní peněženku se vyplatí</w:t>
      </w:r>
      <w:r w:rsidR="00DB2624">
        <w:rPr>
          <w:rFonts w:ascii="Arial" w:hAnsi="Arial" w:cs="Arial"/>
          <w:b/>
          <w:sz w:val="20"/>
          <w:szCs w:val="20"/>
        </w:rPr>
        <w:t xml:space="preserve"> dát přednost dobíjecím</w:t>
      </w:r>
      <w:r w:rsidR="00DB2624" w:rsidRPr="00DB2624">
        <w:rPr>
          <w:rFonts w:ascii="Arial" w:hAnsi="Arial" w:cs="Arial"/>
          <w:b/>
          <w:sz w:val="20"/>
          <w:szCs w:val="20"/>
        </w:rPr>
        <w:t xml:space="preserve">, </w:t>
      </w:r>
      <w:r w:rsidR="00E35AFF">
        <w:rPr>
          <w:rFonts w:ascii="Arial" w:hAnsi="Arial" w:cs="Arial"/>
          <w:b/>
          <w:sz w:val="20"/>
          <w:szCs w:val="20"/>
        </w:rPr>
        <w:t>které lze využívat opakovaně. J</w:t>
      </w:r>
      <w:r w:rsidR="00DB2624">
        <w:rPr>
          <w:rFonts w:ascii="Arial" w:hAnsi="Arial" w:cs="Arial"/>
          <w:b/>
          <w:sz w:val="20"/>
          <w:szCs w:val="20"/>
        </w:rPr>
        <w:t xml:space="preserve">sou </w:t>
      </w:r>
      <w:r w:rsidR="00E35AFF">
        <w:rPr>
          <w:rFonts w:ascii="Arial" w:hAnsi="Arial" w:cs="Arial"/>
          <w:b/>
          <w:sz w:val="20"/>
          <w:szCs w:val="20"/>
        </w:rPr>
        <w:t xml:space="preserve">však </w:t>
      </w:r>
      <w:r w:rsidR="00DB2624">
        <w:rPr>
          <w:rFonts w:ascii="Arial" w:hAnsi="Arial" w:cs="Arial"/>
          <w:b/>
          <w:sz w:val="20"/>
          <w:szCs w:val="20"/>
        </w:rPr>
        <w:t xml:space="preserve">i přístroje, do kterých jsou vhodnější </w:t>
      </w:r>
      <w:r w:rsidR="00DB37DC">
        <w:rPr>
          <w:rFonts w:ascii="Arial" w:hAnsi="Arial" w:cs="Arial"/>
          <w:b/>
          <w:sz w:val="20"/>
          <w:szCs w:val="20"/>
        </w:rPr>
        <w:t xml:space="preserve">jednorázové </w:t>
      </w:r>
      <w:r w:rsidR="00157655">
        <w:rPr>
          <w:rFonts w:ascii="Arial" w:hAnsi="Arial" w:cs="Arial"/>
          <w:b/>
          <w:sz w:val="20"/>
          <w:szCs w:val="20"/>
        </w:rPr>
        <w:t>nedobíjecí</w:t>
      </w:r>
      <w:r w:rsidR="00DB2624">
        <w:rPr>
          <w:rFonts w:ascii="Arial" w:hAnsi="Arial" w:cs="Arial"/>
          <w:b/>
          <w:sz w:val="20"/>
          <w:szCs w:val="20"/>
        </w:rPr>
        <w:t>.</w:t>
      </w:r>
      <w:r w:rsidR="00157655">
        <w:rPr>
          <w:rFonts w:ascii="Arial" w:hAnsi="Arial" w:cs="Arial"/>
          <w:b/>
          <w:sz w:val="20"/>
          <w:szCs w:val="20"/>
        </w:rPr>
        <w:t xml:space="preserve"> Rozhodující je typ spotřebiče, pro který baterie pořizujeme. Nižší cena </w:t>
      </w:r>
      <w:r w:rsidR="004712D3">
        <w:rPr>
          <w:rFonts w:ascii="Arial" w:hAnsi="Arial" w:cs="Arial"/>
          <w:b/>
          <w:sz w:val="20"/>
          <w:szCs w:val="20"/>
        </w:rPr>
        <w:t xml:space="preserve">většinou </w:t>
      </w:r>
      <w:r w:rsidR="00157655">
        <w:rPr>
          <w:rFonts w:ascii="Arial" w:hAnsi="Arial" w:cs="Arial"/>
          <w:b/>
          <w:sz w:val="20"/>
          <w:szCs w:val="20"/>
        </w:rPr>
        <w:t>značí nižší výdrž baterie</w:t>
      </w:r>
      <w:r w:rsidR="00DB2624">
        <w:rPr>
          <w:rFonts w:ascii="Arial" w:hAnsi="Arial" w:cs="Arial"/>
          <w:b/>
          <w:sz w:val="20"/>
          <w:szCs w:val="20"/>
        </w:rPr>
        <w:t xml:space="preserve">. </w:t>
      </w:r>
      <w:r w:rsidR="00BB58D0">
        <w:rPr>
          <w:rFonts w:ascii="Arial" w:hAnsi="Arial" w:cs="Arial"/>
          <w:b/>
          <w:sz w:val="20"/>
          <w:szCs w:val="20"/>
        </w:rPr>
        <w:t xml:space="preserve">A </w:t>
      </w:r>
      <w:r w:rsidR="004712D3">
        <w:rPr>
          <w:rFonts w:ascii="Arial" w:hAnsi="Arial" w:cs="Arial"/>
          <w:b/>
          <w:sz w:val="20"/>
          <w:szCs w:val="20"/>
        </w:rPr>
        <w:t>nezapomeňte – když</w:t>
      </w:r>
      <w:r w:rsidR="00BB58D0">
        <w:rPr>
          <w:rFonts w:ascii="Arial" w:hAnsi="Arial" w:cs="Arial"/>
          <w:b/>
          <w:sz w:val="20"/>
          <w:szCs w:val="20"/>
        </w:rPr>
        <w:t xml:space="preserve"> baterie doslouží, je třeba je odevzdat k recyklaci.</w:t>
      </w:r>
    </w:p>
    <w:p w14:paraId="04F2A0AF" w14:textId="77777777" w:rsidR="00DB2624" w:rsidRDefault="00DB2624" w:rsidP="00DB262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799C6CBC" w14:textId="4088E292" w:rsidR="00757791" w:rsidRDefault="00D82895" w:rsidP="0075779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  <w:r w:rsidRPr="00D82895">
        <w:rPr>
          <w:rFonts w:ascii="Arial" w:hAnsi="Arial" w:cs="Arial"/>
          <w:bCs/>
          <w:i/>
          <w:iCs/>
          <w:sz w:val="20"/>
          <w:szCs w:val="20"/>
        </w:rPr>
        <w:t xml:space="preserve">„Podle našich statistik si v minulém roce </w:t>
      </w:r>
      <w:r w:rsidR="00757791" w:rsidRPr="00D82895">
        <w:rPr>
          <w:rFonts w:ascii="Arial" w:hAnsi="Arial" w:cs="Arial"/>
          <w:bCs/>
          <w:i/>
          <w:iCs/>
          <w:sz w:val="20"/>
          <w:szCs w:val="20"/>
        </w:rPr>
        <w:t>každý Čech v průměru zakoupil 11</w:t>
      </w:r>
      <w:r w:rsidR="008964D6">
        <w:rPr>
          <w:rFonts w:ascii="Arial" w:hAnsi="Arial" w:cs="Arial"/>
          <w:bCs/>
          <w:i/>
          <w:iCs/>
          <w:sz w:val="20"/>
          <w:szCs w:val="20"/>
        </w:rPr>
        <w:t xml:space="preserve"> nových</w:t>
      </w:r>
      <w:r w:rsidR="00757791" w:rsidRPr="00D82895">
        <w:rPr>
          <w:rFonts w:ascii="Arial" w:hAnsi="Arial" w:cs="Arial"/>
          <w:bCs/>
          <w:i/>
          <w:iCs/>
          <w:sz w:val="20"/>
          <w:szCs w:val="20"/>
        </w:rPr>
        <w:t xml:space="preserve"> baterií. Z toho 8 </w:t>
      </w:r>
      <w:r w:rsidR="008964D6">
        <w:rPr>
          <w:rFonts w:ascii="Arial" w:hAnsi="Arial" w:cs="Arial"/>
          <w:bCs/>
          <w:i/>
          <w:iCs/>
          <w:sz w:val="20"/>
          <w:szCs w:val="20"/>
        </w:rPr>
        <w:t>nedobíjecích</w:t>
      </w:r>
      <w:r w:rsidRPr="00D82895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757791" w:rsidRPr="00D82895">
        <w:rPr>
          <w:rFonts w:ascii="Arial" w:hAnsi="Arial" w:cs="Arial"/>
          <w:bCs/>
          <w:i/>
          <w:iCs/>
          <w:sz w:val="20"/>
          <w:szCs w:val="20"/>
        </w:rPr>
        <w:t>a 3 dobíjecí</w:t>
      </w:r>
      <w:r w:rsidR="002F2476">
        <w:rPr>
          <w:rFonts w:ascii="Arial" w:hAnsi="Arial" w:cs="Arial"/>
          <w:bCs/>
          <w:i/>
          <w:iCs/>
          <w:sz w:val="20"/>
          <w:szCs w:val="20"/>
        </w:rPr>
        <w:t xml:space="preserve"> baterie</w:t>
      </w:r>
      <w:r w:rsidRPr="00D82895">
        <w:rPr>
          <w:rFonts w:ascii="Arial" w:hAnsi="Arial" w:cs="Arial"/>
          <w:bCs/>
          <w:i/>
          <w:iCs/>
          <w:sz w:val="20"/>
          <w:szCs w:val="20"/>
        </w:rPr>
        <w:t xml:space="preserve">,“ </w:t>
      </w:r>
      <w:r>
        <w:rPr>
          <w:rFonts w:ascii="Arial" w:hAnsi="Arial" w:cs="Arial"/>
          <w:bCs/>
          <w:sz w:val="20"/>
          <w:szCs w:val="20"/>
        </w:rPr>
        <w:t xml:space="preserve">říká Petr Kratochvíl ze společnosti ECOBAT, která v České republice zajišťuje sběr a recyklací baterií, a dodává: </w:t>
      </w:r>
      <w:r w:rsidRPr="00D82895">
        <w:rPr>
          <w:rFonts w:ascii="Arial" w:hAnsi="Arial" w:cs="Arial"/>
          <w:bCs/>
          <w:i/>
          <w:iCs/>
          <w:sz w:val="20"/>
          <w:szCs w:val="20"/>
        </w:rPr>
        <w:t>„I přes nesporné výhody akumulátorů, kde na prvním místě stojí ochrana životního prostředí, platí, že jsou typy spotřebičů, pro které jsou jednorázové baterie vhodnější</w:t>
      </w:r>
      <w:r w:rsidR="00757791" w:rsidRPr="00D82895">
        <w:rPr>
          <w:rFonts w:ascii="Arial" w:hAnsi="Arial" w:cs="Arial"/>
          <w:bCs/>
          <w:i/>
          <w:iCs/>
          <w:sz w:val="20"/>
          <w:szCs w:val="20"/>
        </w:rPr>
        <w:t>.</w:t>
      </w:r>
      <w:r w:rsidRPr="00D82895">
        <w:rPr>
          <w:rFonts w:ascii="Arial" w:hAnsi="Arial" w:cs="Arial"/>
          <w:bCs/>
          <w:i/>
          <w:iCs/>
          <w:sz w:val="20"/>
          <w:szCs w:val="20"/>
        </w:rPr>
        <w:t>“</w:t>
      </w:r>
    </w:p>
    <w:p w14:paraId="692600C7" w14:textId="71F8B160" w:rsidR="00A765E9" w:rsidRDefault="00A765E9" w:rsidP="00757791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14:paraId="6CB99CF8" w14:textId="303FED9B" w:rsidR="00A765E9" w:rsidRPr="00BB58D0" w:rsidRDefault="00A765E9" w:rsidP="00A765E9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BB58D0">
        <w:rPr>
          <w:rFonts w:ascii="Arial" w:hAnsi="Arial" w:cs="Arial"/>
          <w:b/>
          <w:sz w:val="20"/>
          <w:szCs w:val="20"/>
        </w:rPr>
        <w:t>Kdy volit jednorázové</w:t>
      </w:r>
      <w:r w:rsidR="00DC50CF">
        <w:rPr>
          <w:rFonts w:ascii="Arial" w:hAnsi="Arial" w:cs="Arial"/>
          <w:b/>
          <w:sz w:val="20"/>
          <w:szCs w:val="20"/>
        </w:rPr>
        <w:t>,</w:t>
      </w:r>
      <w:r w:rsidRPr="00BB58D0">
        <w:rPr>
          <w:rFonts w:ascii="Arial" w:hAnsi="Arial" w:cs="Arial"/>
          <w:b/>
          <w:sz w:val="20"/>
          <w:szCs w:val="20"/>
        </w:rPr>
        <w:t xml:space="preserve"> a kdy dát přednost </w:t>
      </w:r>
      <w:r w:rsidR="002C0A42">
        <w:rPr>
          <w:rFonts w:ascii="Arial" w:hAnsi="Arial" w:cs="Arial"/>
          <w:b/>
          <w:sz w:val="20"/>
          <w:szCs w:val="20"/>
        </w:rPr>
        <w:t>do</w:t>
      </w:r>
      <w:r w:rsidRPr="00BB58D0">
        <w:rPr>
          <w:rFonts w:ascii="Arial" w:hAnsi="Arial" w:cs="Arial"/>
          <w:b/>
          <w:sz w:val="20"/>
          <w:szCs w:val="20"/>
        </w:rPr>
        <w:t>bíjecím</w:t>
      </w:r>
    </w:p>
    <w:p w14:paraId="276E8831" w14:textId="3D40A009" w:rsidR="002C0A42" w:rsidRDefault="00BB58D0" w:rsidP="00BB58D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Výběr baterií záleží na druhu spotřebiče. Jednorázové </w:t>
      </w:r>
      <w:r w:rsidR="00E35AFF">
        <w:rPr>
          <w:rFonts w:ascii="Arial" w:hAnsi="Arial" w:cs="Arial"/>
          <w:bCs/>
          <w:sz w:val="20"/>
          <w:szCs w:val="20"/>
        </w:rPr>
        <w:t>n</w:t>
      </w:r>
      <w:r w:rsidR="00E35AFF" w:rsidRPr="00A765E9">
        <w:rPr>
          <w:rFonts w:ascii="Arial" w:hAnsi="Arial" w:cs="Arial"/>
          <w:bCs/>
          <w:sz w:val="20"/>
          <w:szCs w:val="20"/>
        </w:rPr>
        <w:t>enabíjecí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se </w:t>
      </w:r>
      <w:r>
        <w:rPr>
          <w:rFonts w:ascii="Arial" w:hAnsi="Arial" w:cs="Arial"/>
          <w:bCs/>
          <w:sz w:val="20"/>
          <w:szCs w:val="20"/>
        </w:rPr>
        <w:t xml:space="preserve">hodí do energeticky méně náročných přístrojů, jako jsou </w:t>
      </w:r>
      <w:r w:rsidR="00A765E9" w:rsidRPr="00A765E9">
        <w:rPr>
          <w:rFonts w:ascii="Arial" w:hAnsi="Arial" w:cs="Arial"/>
          <w:bCs/>
          <w:sz w:val="20"/>
          <w:szCs w:val="20"/>
        </w:rPr>
        <w:t>kalkulačk</w:t>
      </w:r>
      <w:r w:rsidR="00E35AFF">
        <w:rPr>
          <w:rFonts w:ascii="Arial" w:hAnsi="Arial" w:cs="Arial"/>
          <w:bCs/>
          <w:sz w:val="20"/>
          <w:szCs w:val="20"/>
        </w:rPr>
        <w:t>y</w:t>
      </w:r>
      <w:r w:rsidR="00A765E9" w:rsidRPr="00A765E9">
        <w:rPr>
          <w:rFonts w:ascii="Arial" w:hAnsi="Arial" w:cs="Arial"/>
          <w:bCs/>
          <w:sz w:val="20"/>
          <w:szCs w:val="20"/>
        </w:rPr>
        <w:t>, hodiny nebo dálkov</w:t>
      </w:r>
      <w:r w:rsidR="00E35AFF">
        <w:rPr>
          <w:rFonts w:ascii="Arial" w:hAnsi="Arial" w:cs="Arial"/>
          <w:bCs/>
          <w:sz w:val="20"/>
          <w:szCs w:val="20"/>
        </w:rPr>
        <w:t>á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 ovládání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="0010543C">
        <w:rPr>
          <w:rFonts w:ascii="Arial" w:hAnsi="Arial" w:cs="Arial"/>
          <w:bCs/>
          <w:sz w:val="20"/>
          <w:szCs w:val="20"/>
        </w:rPr>
        <w:t xml:space="preserve">Tyto baterie je lepší 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použít pro zařízení, která musí být vždy </w:t>
      </w:r>
      <w:r>
        <w:rPr>
          <w:rFonts w:ascii="Arial" w:hAnsi="Arial" w:cs="Arial"/>
          <w:bCs/>
          <w:sz w:val="20"/>
          <w:szCs w:val="20"/>
        </w:rPr>
        <w:t xml:space="preserve">spolehlivě </w:t>
      </w:r>
      <w:r w:rsidR="00E35AFF" w:rsidRPr="00A765E9">
        <w:rPr>
          <w:rFonts w:ascii="Arial" w:hAnsi="Arial" w:cs="Arial"/>
          <w:bCs/>
          <w:sz w:val="20"/>
          <w:szCs w:val="20"/>
        </w:rPr>
        <w:t>připravená</w:t>
      </w:r>
      <w:r w:rsidR="00E35AFF">
        <w:rPr>
          <w:rFonts w:ascii="Arial" w:hAnsi="Arial" w:cs="Arial"/>
          <w:bCs/>
          <w:sz w:val="20"/>
          <w:szCs w:val="20"/>
        </w:rPr>
        <w:t xml:space="preserve"> </w:t>
      </w:r>
      <w:r w:rsidR="0010543C">
        <w:rPr>
          <w:rFonts w:ascii="Arial" w:hAnsi="Arial" w:cs="Arial"/>
          <w:bCs/>
          <w:sz w:val="20"/>
          <w:szCs w:val="20"/>
        </w:rPr>
        <w:t>k</w:t>
      </w:r>
      <w:r w:rsidR="002A766A">
        <w:rPr>
          <w:rFonts w:ascii="Arial" w:hAnsi="Arial" w:cs="Arial"/>
          <w:bCs/>
          <w:sz w:val="20"/>
          <w:szCs w:val="20"/>
        </w:rPr>
        <w:t> </w:t>
      </w:r>
      <w:r w:rsidR="0010543C">
        <w:rPr>
          <w:rFonts w:ascii="Arial" w:hAnsi="Arial" w:cs="Arial"/>
          <w:bCs/>
          <w:sz w:val="20"/>
          <w:szCs w:val="20"/>
        </w:rPr>
        <w:t>provozu</w:t>
      </w:r>
      <w:r w:rsidR="002A766A">
        <w:rPr>
          <w:rFonts w:ascii="Arial" w:hAnsi="Arial" w:cs="Arial"/>
          <w:bCs/>
          <w:sz w:val="20"/>
          <w:szCs w:val="20"/>
        </w:rPr>
        <w:t xml:space="preserve"> </w:t>
      </w:r>
      <w:r w:rsidR="00E35AFF">
        <w:rPr>
          <w:rFonts w:ascii="Arial" w:hAnsi="Arial" w:cs="Arial"/>
          <w:bCs/>
          <w:sz w:val="20"/>
          <w:szCs w:val="20"/>
        </w:rPr>
        <w:t>–</w:t>
      </w:r>
      <w:r w:rsidR="002A766A">
        <w:rPr>
          <w:rFonts w:ascii="Arial" w:hAnsi="Arial" w:cs="Arial"/>
          <w:bCs/>
          <w:sz w:val="20"/>
          <w:szCs w:val="20"/>
        </w:rPr>
        <w:t xml:space="preserve"> jde</w:t>
      </w:r>
      <w:r w:rsidR="00E35AFF">
        <w:rPr>
          <w:rFonts w:ascii="Arial" w:hAnsi="Arial" w:cs="Arial"/>
          <w:bCs/>
          <w:sz w:val="20"/>
          <w:szCs w:val="20"/>
        </w:rPr>
        <w:t xml:space="preserve"> například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 </w:t>
      </w:r>
      <w:r w:rsidR="002A766A">
        <w:rPr>
          <w:rFonts w:ascii="Arial" w:hAnsi="Arial" w:cs="Arial"/>
          <w:bCs/>
          <w:sz w:val="20"/>
          <w:szCs w:val="20"/>
        </w:rPr>
        <w:t xml:space="preserve">o 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detektory kouře </w:t>
      </w:r>
      <w:r>
        <w:rPr>
          <w:rFonts w:ascii="Arial" w:hAnsi="Arial" w:cs="Arial"/>
          <w:bCs/>
          <w:sz w:val="20"/>
          <w:szCs w:val="20"/>
        </w:rPr>
        <w:t>nebo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 </w:t>
      </w:r>
      <w:r w:rsidR="002035B1">
        <w:rPr>
          <w:rFonts w:ascii="Arial" w:hAnsi="Arial" w:cs="Arial"/>
          <w:bCs/>
          <w:sz w:val="20"/>
          <w:szCs w:val="20"/>
        </w:rPr>
        <w:t>svítilny</w:t>
      </w:r>
      <w:r w:rsidR="00A765E9" w:rsidRPr="00A765E9">
        <w:rPr>
          <w:rFonts w:ascii="Arial" w:hAnsi="Arial" w:cs="Arial"/>
          <w:bCs/>
          <w:sz w:val="20"/>
          <w:szCs w:val="20"/>
        </w:rPr>
        <w:t>. </w:t>
      </w:r>
      <w:r w:rsidR="002C0A42">
        <w:rPr>
          <w:rFonts w:ascii="Arial" w:hAnsi="Arial" w:cs="Arial"/>
          <w:bCs/>
          <w:sz w:val="20"/>
          <w:szCs w:val="20"/>
        </w:rPr>
        <w:t xml:space="preserve">U těchto baterií dochází </w:t>
      </w:r>
      <w:r>
        <w:rPr>
          <w:rFonts w:ascii="Arial" w:hAnsi="Arial" w:cs="Arial"/>
          <w:bCs/>
          <w:sz w:val="20"/>
          <w:szCs w:val="20"/>
        </w:rPr>
        <w:t>k 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samovybíjení </w:t>
      </w:r>
      <w:r>
        <w:rPr>
          <w:rFonts w:ascii="Arial" w:hAnsi="Arial" w:cs="Arial"/>
          <w:bCs/>
          <w:sz w:val="20"/>
          <w:szCs w:val="20"/>
        </w:rPr>
        <w:t>pomaleji než u dobíjecích baterií.</w:t>
      </w:r>
      <w:r w:rsidR="002C0A42">
        <w:rPr>
          <w:rFonts w:ascii="Arial" w:hAnsi="Arial" w:cs="Arial"/>
          <w:bCs/>
          <w:sz w:val="20"/>
          <w:szCs w:val="20"/>
        </w:rPr>
        <w:t xml:space="preserve"> Naopak u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 zařízení, která vyžadují relativně velké množství energie v krátkém čase nebo která se používají velmi často a intenzivně, </w:t>
      </w:r>
      <w:r w:rsidR="002C0A42">
        <w:rPr>
          <w:rFonts w:ascii="Arial" w:hAnsi="Arial" w:cs="Arial"/>
          <w:bCs/>
          <w:sz w:val="20"/>
          <w:szCs w:val="20"/>
        </w:rPr>
        <w:t>dejte přednost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 dobíjecím bateri</w:t>
      </w:r>
      <w:r w:rsidR="002C0A42">
        <w:rPr>
          <w:rFonts w:ascii="Arial" w:hAnsi="Arial" w:cs="Arial"/>
          <w:bCs/>
          <w:sz w:val="20"/>
          <w:szCs w:val="20"/>
        </w:rPr>
        <w:t>ím</w:t>
      </w:r>
      <w:r w:rsidR="0010543C">
        <w:rPr>
          <w:rFonts w:ascii="Arial" w:hAnsi="Arial" w:cs="Arial"/>
          <w:bCs/>
          <w:sz w:val="20"/>
          <w:szCs w:val="20"/>
        </w:rPr>
        <w:t>,</w:t>
      </w:r>
      <w:r w:rsidR="0039580D">
        <w:rPr>
          <w:rFonts w:ascii="Arial" w:hAnsi="Arial" w:cs="Arial"/>
          <w:bCs/>
          <w:sz w:val="20"/>
          <w:szCs w:val="20"/>
        </w:rPr>
        <w:t xml:space="preserve"> tzn. akumulátorům</w:t>
      </w:r>
      <w:r w:rsidR="00A765E9" w:rsidRPr="00A765E9">
        <w:rPr>
          <w:rFonts w:ascii="Arial" w:hAnsi="Arial" w:cs="Arial"/>
          <w:bCs/>
          <w:sz w:val="20"/>
          <w:szCs w:val="20"/>
        </w:rPr>
        <w:t>. </w:t>
      </w:r>
      <w:r w:rsidR="002C0A42">
        <w:rPr>
          <w:rFonts w:ascii="Arial" w:hAnsi="Arial" w:cs="Arial"/>
          <w:bCs/>
          <w:sz w:val="20"/>
          <w:szCs w:val="20"/>
        </w:rPr>
        <w:t>Jde například o</w:t>
      </w:r>
      <w:r w:rsidR="00A765E9" w:rsidRPr="00A765E9">
        <w:rPr>
          <w:rFonts w:ascii="Arial" w:hAnsi="Arial" w:cs="Arial"/>
          <w:bCs/>
          <w:sz w:val="20"/>
          <w:szCs w:val="20"/>
        </w:rPr>
        <w:t xml:space="preserve"> herní konzole, hudební přehrávače, vysílačky</w:t>
      </w:r>
      <w:r w:rsidR="002C0A42">
        <w:rPr>
          <w:rFonts w:ascii="Arial" w:hAnsi="Arial" w:cs="Arial"/>
          <w:bCs/>
          <w:sz w:val="20"/>
          <w:szCs w:val="20"/>
        </w:rPr>
        <w:t xml:space="preserve">, </w:t>
      </w:r>
      <w:r w:rsidR="00A765E9" w:rsidRPr="00A765E9">
        <w:rPr>
          <w:rFonts w:ascii="Arial" w:hAnsi="Arial" w:cs="Arial"/>
          <w:bCs/>
          <w:sz w:val="20"/>
          <w:szCs w:val="20"/>
        </w:rPr>
        <w:t>digitální fotoaparáty</w:t>
      </w:r>
      <w:r w:rsidR="002C0A42">
        <w:rPr>
          <w:rFonts w:ascii="Arial" w:hAnsi="Arial" w:cs="Arial"/>
          <w:bCs/>
          <w:sz w:val="20"/>
          <w:szCs w:val="20"/>
        </w:rPr>
        <w:t xml:space="preserve"> a nejrůznější hračky. Počáteční investice do </w:t>
      </w:r>
      <w:r w:rsidR="0039580D">
        <w:rPr>
          <w:rFonts w:ascii="Arial" w:hAnsi="Arial" w:cs="Arial"/>
          <w:bCs/>
          <w:sz w:val="20"/>
          <w:szCs w:val="20"/>
        </w:rPr>
        <w:t xml:space="preserve">dobíjecích </w:t>
      </w:r>
      <w:r w:rsidR="002C0A42">
        <w:rPr>
          <w:rFonts w:ascii="Arial" w:hAnsi="Arial" w:cs="Arial"/>
          <w:bCs/>
          <w:sz w:val="20"/>
          <w:szCs w:val="20"/>
        </w:rPr>
        <w:t>baterií a nabíječky je sice vyšší, ale opakovaným použitím baterií se vám brzy vrátí.</w:t>
      </w:r>
      <w:r w:rsidR="0032582F">
        <w:rPr>
          <w:rFonts w:ascii="Arial" w:hAnsi="Arial" w:cs="Arial"/>
          <w:bCs/>
          <w:sz w:val="20"/>
          <w:szCs w:val="20"/>
        </w:rPr>
        <w:t xml:space="preserve"> Zpravidla už po </w:t>
      </w:r>
      <w:r w:rsidR="003A64DF">
        <w:rPr>
          <w:rFonts w:ascii="Arial" w:hAnsi="Arial" w:cs="Arial"/>
          <w:bCs/>
          <w:sz w:val="20"/>
          <w:szCs w:val="20"/>
        </w:rPr>
        <w:t xml:space="preserve">jedenácti </w:t>
      </w:r>
      <w:r w:rsidR="0032582F">
        <w:rPr>
          <w:rFonts w:ascii="Arial" w:hAnsi="Arial" w:cs="Arial"/>
          <w:bCs/>
          <w:sz w:val="20"/>
          <w:szCs w:val="20"/>
        </w:rPr>
        <w:t>nabitích.</w:t>
      </w:r>
      <w:r w:rsidR="002C0A42">
        <w:rPr>
          <w:rFonts w:ascii="Arial" w:hAnsi="Arial" w:cs="Arial"/>
          <w:bCs/>
          <w:sz w:val="20"/>
          <w:szCs w:val="20"/>
        </w:rPr>
        <w:t xml:space="preserve"> Může vás také těšit, že využívání dobíjecích baterií je šetrnější k přírodě.</w:t>
      </w:r>
    </w:p>
    <w:p w14:paraId="4B7BDE30" w14:textId="6A07AE47" w:rsidR="0032582F" w:rsidRDefault="0032582F" w:rsidP="00BB58D0">
      <w:pPr>
        <w:pStyle w:val="Normlnweb"/>
        <w:spacing w:before="0" w:beforeAutospacing="0" w:after="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1A8BFA15" w14:textId="041C3C10" w:rsidR="00047BBF" w:rsidRPr="00047BBF" w:rsidRDefault="00A707C5" w:rsidP="00047BBF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12F3BACB" wp14:editId="65CAAFC8">
            <wp:simplePos x="0" y="0"/>
            <wp:positionH relativeFrom="column">
              <wp:posOffset>3703955</wp:posOffset>
            </wp:positionH>
            <wp:positionV relativeFrom="paragraph">
              <wp:posOffset>27305</wp:posOffset>
            </wp:positionV>
            <wp:extent cx="2415540" cy="2430145"/>
            <wp:effectExtent l="0" t="0" r="3810" b="8255"/>
            <wp:wrapSquare wrapText="bothSides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1" b="9471"/>
                    <a:stretch/>
                  </pic:blipFill>
                  <pic:spPr bwMode="auto">
                    <a:xfrm>
                      <a:off x="0" y="0"/>
                      <a:ext cx="2415540" cy="243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82F" w:rsidRPr="00047BBF">
        <w:rPr>
          <w:rFonts w:ascii="Arial" w:hAnsi="Arial" w:cs="Arial"/>
          <w:b/>
          <w:sz w:val="20"/>
          <w:szCs w:val="20"/>
        </w:rPr>
        <w:t>Výdrž versus cena</w:t>
      </w:r>
      <w:r w:rsidR="00047BBF">
        <w:rPr>
          <w:rFonts w:ascii="Arial" w:hAnsi="Arial" w:cs="Arial"/>
          <w:b/>
          <w:sz w:val="20"/>
          <w:szCs w:val="20"/>
        </w:rPr>
        <w:t xml:space="preserve"> u jednorázových baterií</w:t>
      </w:r>
    </w:p>
    <w:p w14:paraId="54A844E4" w14:textId="739DCE3F" w:rsidR="00F67408" w:rsidRDefault="00AE311B" w:rsidP="00A707C5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BDE24" wp14:editId="44487C17">
                <wp:simplePos x="0" y="0"/>
                <wp:positionH relativeFrom="column">
                  <wp:posOffset>3773805</wp:posOffset>
                </wp:positionH>
                <wp:positionV relativeFrom="paragraph">
                  <wp:posOffset>2249170</wp:posOffset>
                </wp:positionV>
                <wp:extent cx="2146300" cy="2667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CF3254" w14:textId="702E35D1" w:rsidR="00A707C5" w:rsidRPr="00A707C5" w:rsidRDefault="00A707C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707C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Ilustrační 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BBDE24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97.15pt;margin-top:177.1pt;width:169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" filled="f" stroked="f" strokeweight=".5pt">
                <v:textbox>
                  <w:txbxContent>
                    <w:p w14:paraId="56CF3254" w14:textId="702E35D1" w:rsidR="00A707C5" w:rsidRPr="00A707C5" w:rsidRDefault="00A707C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707C5">
                        <w:rPr>
                          <w:rFonts w:ascii="Arial" w:hAnsi="Arial" w:cs="Arial"/>
                          <w:sz w:val="18"/>
                          <w:szCs w:val="18"/>
                        </w:rPr>
                        <w:t>Ilustrační foto</w:t>
                      </w:r>
                    </w:p>
                  </w:txbxContent>
                </v:textbox>
              </v:shape>
            </w:pict>
          </mc:Fallback>
        </mc:AlternateContent>
      </w:r>
      <w:r w:rsidR="00047BBF">
        <w:rPr>
          <w:rFonts w:ascii="Arial" w:hAnsi="Arial" w:cs="Arial"/>
          <w:bCs/>
          <w:sz w:val="20"/>
          <w:szCs w:val="20"/>
        </w:rPr>
        <w:t xml:space="preserve">Vedle </w:t>
      </w:r>
      <w:r w:rsidR="00157655">
        <w:rPr>
          <w:rFonts w:ascii="Arial" w:hAnsi="Arial" w:cs="Arial"/>
          <w:bCs/>
          <w:sz w:val="20"/>
          <w:szCs w:val="20"/>
        </w:rPr>
        <w:t>rozměru</w:t>
      </w:r>
      <w:r w:rsidR="0039580D">
        <w:rPr>
          <w:rFonts w:ascii="Arial" w:hAnsi="Arial" w:cs="Arial"/>
          <w:bCs/>
          <w:sz w:val="20"/>
          <w:szCs w:val="20"/>
        </w:rPr>
        <w:t xml:space="preserve"> a velikosti</w:t>
      </w:r>
      <w:r w:rsidR="00047BBF">
        <w:rPr>
          <w:rFonts w:ascii="Arial" w:hAnsi="Arial" w:cs="Arial"/>
          <w:bCs/>
          <w:sz w:val="20"/>
          <w:szCs w:val="20"/>
        </w:rPr>
        <w:t>, kter</w:t>
      </w:r>
      <w:r w:rsidR="00DB37DC">
        <w:rPr>
          <w:rFonts w:ascii="Arial" w:hAnsi="Arial" w:cs="Arial"/>
          <w:bCs/>
          <w:sz w:val="20"/>
          <w:szCs w:val="20"/>
        </w:rPr>
        <w:t>é</w:t>
      </w:r>
      <w:r w:rsidR="00047BBF">
        <w:rPr>
          <w:rFonts w:ascii="Arial" w:hAnsi="Arial" w:cs="Arial"/>
          <w:bCs/>
          <w:sz w:val="20"/>
          <w:szCs w:val="20"/>
        </w:rPr>
        <w:t xml:space="preserve"> se d</w:t>
      </w:r>
      <w:r w:rsidR="00DB37DC">
        <w:rPr>
          <w:rFonts w:ascii="Arial" w:hAnsi="Arial" w:cs="Arial"/>
          <w:bCs/>
          <w:sz w:val="20"/>
          <w:szCs w:val="20"/>
        </w:rPr>
        <w:t>ají</w:t>
      </w:r>
      <w:r w:rsidR="00047BBF">
        <w:rPr>
          <w:rFonts w:ascii="Arial" w:hAnsi="Arial" w:cs="Arial"/>
          <w:bCs/>
          <w:sz w:val="20"/>
          <w:szCs w:val="20"/>
        </w:rPr>
        <w:t xml:space="preserve"> lehce určit podle označení </w:t>
      </w:r>
      <w:r w:rsidR="00157655">
        <w:rPr>
          <w:rFonts w:ascii="Arial" w:hAnsi="Arial" w:cs="Arial"/>
          <w:bCs/>
          <w:sz w:val="20"/>
          <w:szCs w:val="20"/>
        </w:rPr>
        <w:t>přímo na</w:t>
      </w:r>
      <w:r w:rsidR="00DC50CF">
        <w:rPr>
          <w:rFonts w:ascii="Arial" w:hAnsi="Arial" w:cs="Arial"/>
          <w:bCs/>
          <w:sz w:val="20"/>
          <w:szCs w:val="20"/>
        </w:rPr>
        <w:t xml:space="preserve"> b</w:t>
      </w:r>
      <w:r w:rsidR="00047BBF" w:rsidRPr="00047BBF">
        <w:rPr>
          <w:rFonts w:ascii="Arial" w:hAnsi="Arial" w:cs="Arial"/>
          <w:bCs/>
          <w:sz w:val="20"/>
          <w:szCs w:val="20"/>
        </w:rPr>
        <w:t>ateri</w:t>
      </w:r>
      <w:r w:rsidR="00157655">
        <w:rPr>
          <w:rFonts w:ascii="Arial" w:hAnsi="Arial" w:cs="Arial"/>
          <w:bCs/>
          <w:sz w:val="20"/>
          <w:szCs w:val="20"/>
        </w:rPr>
        <w:t>i</w:t>
      </w:r>
      <w:r w:rsidR="00DC50CF">
        <w:rPr>
          <w:rFonts w:ascii="Arial" w:hAnsi="Arial" w:cs="Arial"/>
          <w:bCs/>
          <w:sz w:val="20"/>
          <w:szCs w:val="20"/>
        </w:rPr>
        <w:t>,</w:t>
      </w:r>
      <w:r w:rsidR="00047BBF" w:rsidRPr="00047BBF">
        <w:rPr>
          <w:rFonts w:ascii="Arial" w:hAnsi="Arial" w:cs="Arial"/>
          <w:bCs/>
          <w:sz w:val="20"/>
          <w:szCs w:val="20"/>
        </w:rPr>
        <w:t xml:space="preserve"> </w:t>
      </w:r>
      <w:r w:rsidR="00157655">
        <w:rPr>
          <w:rFonts w:ascii="Arial" w:hAnsi="Arial" w:cs="Arial"/>
          <w:bCs/>
          <w:sz w:val="20"/>
          <w:szCs w:val="20"/>
        </w:rPr>
        <w:t>v příbalové</w:t>
      </w:r>
      <w:r w:rsidR="0039580D">
        <w:rPr>
          <w:rFonts w:ascii="Arial" w:hAnsi="Arial" w:cs="Arial"/>
          <w:bCs/>
          <w:sz w:val="20"/>
          <w:szCs w:val="20"/>
        </w:rPr>
        <w:t>m</w:t>
      </w:r>
      <w:r w:rsidR="00157655">
        <w:rPr>
          <w:rFonts w:ascii="Arial" w:hAnsi="Arial" w:cs="Arial"/>
          <w:bCs/>
          <w:sz w:val="20"/>
          <w:szCs w:val="20"/>
        </w:rPr>
        <w:t xml:space="preserve"> </w:t>
      </w:r>
      <w:r w:rsidR="00E0011C">
        <w:rPr>
          <w:rFonts w:ascii="Arial" w:hAnsi="Arial" w:cs="Arial"/>
          <w:bCs/>
          <w:sz w:val="20"/>
          <w:szCs w:val="20"/>
        </w:rPr>
        <w:t>letáku</w:t>
      </w:r>
      <w:r w:rsidR="00157655">
        <w:rPr>
          <w:rFonts w:ascii="Arial" w:hAnsi="Arial" w:cs="Arial"/>
          <w:bCs/>
          <w:sz w:val="20"/>
          <w:szCs w:val="20"/>
        </w:rPr>
        <w:t xml:space="preserve"> či na</w:t>
      </w:r>
      <w:r w:rsidR="00047BBF" w:rsidRPr="00047BBF">
        <w:rPr>
          <w:rFonts w:ascii="Arial" w:hAnsi="Arial" w:cs="Arial"/>
          <w:bCs/>
          <w:sz w:val="20"/>
          <w:szCs w:val="20"/>
        </w:rPr>
        <w:t xml:space="preserve"> samotné</w:t>
      </w:r>
      <w:r w:rsidR="00157655">
        <w:rPr>
          <w:rFonts w:ascii="Arial" w:hAnsi="Arial" w:cs="Arial"/>
          <w:bCs/>
          <w:sz w:val="20"/>
          <w:szCs w:val="20"/>
        </w:rPr>
        <w:t>m</w:t>
      </w:r>
      <w:r w:rsidR="00047BBF" w:rsidRPr="00047BBF">
        <w:rPr>
          <w:rFonts w:ascii="Arial" w:hAnsi="Arial" w:cs="Arial"/>
          <w:bCs/>
          <w:sz w:val="20"/>
          <w:szCs w:val="20"/>
        </w:rPr>
        <w:t xml:space="preserve"> zařízení, je důležité věnovat pozornost typu baterie.</w:t>
      </w:r>
      <w:r w:rsidR="002A766A">
        <w:rPr>
          <w:rFonts w:ascii="Arial" w:hAnsi="Arial" w:cs="Arial"/>
          <w:bCs/>
          <w:sz w:val="20"/>
          <w:szCs w:val="20"/>
        </w:rPr>
        <w:t xml:space="preserve"> 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V případě jednorázových baterií v prodejní síti </w:t>
      </w:r>
      <w:r w:rsidR="002A766A" w:rsidRPr="00E0011C">
        <w:rPr>
          <w:rFonts w:ascii="Arial" w:hAnsi="Arial" w:cs="Arial"/>
          <w:bCs/>
          <w:sz w:val="20"/>
          <w:szCs w:val="20"/>
        </w:rPr>
        <w:t>najdete základní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 nabídku </w:t>
      </w:r>
      <w:r w:rsidR="002A766A">
        <w:rPr>
          <w:rFonts w:ascii="Arial" w:hAnsi="Arial" w:cs="Arial"/>
          <w:bCs/>
          <w:sz w:val="20"/>
          <w:szCs w:val="20"/>
        </w:rPr>
        <w:t>v podobě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 zinkov</w:t>
      </w:r>
      <w:r w:rsidR="002A766A">
        <w:rPr>
          <w:rFonts w:ascii="Arial" w:hAnsi="Arial" w:cs="Arial"/>
          <w:bCs/>
          <w:sz w:val="20"/>
          <w:szCs w:val="20"/>
        </w:rPr>
        <w:t xml:space="preserve">ých a </w:t>
      </w:r>
      <w:r w:rsidR="00F67408" w:rsidRPr="00E0011C">
        <w:rPr>
          <w:rFonts w:ascii="Arial" w:hAnsi="Arial" w:cs="Arial"/>
          <w:bCs/>
          <w:sz w:val="20"/>
          <w:szCs w:val="20"/>
        </w:rPr>
        <w:t>alkalick</w:t>
      </w:r>
      <w:r w:rsidR="002A766A">
        <w:rPr>
          <w:rFonts w:ascii="Arial" w:hAnsi="Arial" w:cs="Arial"/>
          <w:bCs/>
          <w:sz w:val="20"/>
          <w:szCs w:val="20"/>
        </w:rPr>
        <w:t>ých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 </w:t>
      </w:r>
      <w:r w:rsidR="00026EB2">
        <w:rPr>
          <w:rFonts w:ascii="Arial" w:hAnsi="Arial" w:cs="Arial"/>
          <w:bCs/>
          <w:sz w:val="20"/>
          <w:szCs w:val="20"/>
        </w:rPr>
        <w:t>baterií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. </w:t>
      </w:r>
      <w:r w:rsidR="002A766A">
        <w:rPr>
          <w:rFonts w:ascii="Arial" w:hAnsi="Arial" w:cs="Arial"/>
          <w:bCs/>
          <w:sz w:val="20"/>
          <w:szCs w:val="20"/>
        </w:rPr>
        <w:t xml:space="preserve">Ty se pak ještě dělí na další </w:t>
      </w:r>
      <w:r w:rsidR="00A707C5">
        <w:rPr>
          <w:rFonts w:ascii="Arial" w:hAnsi="Arial" w:cs="Arial"/>
          <w:bCs/>
          <w:sz w:val="20"/>
          <w:szCs w:val="20"/>
        </w:rPr>
        <w:t xml:space="preserve">podkategorie. </w:t>
      </w:r>
      <w:r w:rsidR="00E0011C" w:rsidRPr="00E0011C">
        <w:rPr>
          <w:rFonts w:ascii="Arial" w:hAnsi="Arial" w:cs="Arial"/>
          <w:bCs/>
          <w:sz w:val="20"/>
          <w:szCs w:val="20"/>
        </w:rPr>
        <w:t>P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ředností </w:t>
      </w:r>
      <w:r w:rsidR="00E0011C" w:rsidRPr="00E0011C">
        <w:rPr>
          <w:rFonts w:ascii="Arial" w:hAnsi="Arial" w:cs="Arial"/>
          <w:bCs/>
          <w:sz w:val="20"/>
          <w:szCs w:val="20"/>
        </w:rPr>
        <w:t xml:space="preserve">zinkových </w:t>
      </w:r>
      <w:r w:rsidR="00F67408" w:rsidRPr="00E0011C">
        <w:rPr>
          <w:rFonts w:ascii="Arial" w:hAnsi="Arial" w:cs="Arial"/>
          <w:bCs/>
          <w:sz w:val="20"/>
          <w:szCs w:val="20"/>
        </w:rPr>
        <w:t>je</w:t>
      </w:r>
      <w:r w:rsidR="00E0011C" w:rsidRPr="00E0011C">
        <w:rPr>
          <w:rFonts w:ascii="Arial" w:hAnsi="Arial" w:cs="Arial"/>
          <w:bCs/>
          <w:sz w:val="20"/>
          <w:szCs w:val="20"/>
        </w:rPr>
        <w:t xml:space="preserve"> zpravidla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 n</w:t>
      </w:r>
      <w:r w:rsidR="00A707C5">
        <w:rPr>
          <w:rFonts w:ascii="Arial" w:hAnsi="Arial" w:cs="Arial"/>
          <w:bCs/>
          <w:sz w:val="20"/>
          <w:szCs w:val="20"/>
        </w:rPr>
        <w:t>ižší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 pořizovací cena, nevýhodou je však m</w:t>
      </w:r>
      <w:r w:rsidR="00A707C5">
        <w:rPr>
          <w:rFonts w:ascii="Arial" w:hAnsi="Arial" w:cs="Arial"/>
          <w:bCs/>
          <w:sz w:val="20"/>
          <w:szCs w:val="20"/>
        </w:rPr>
        <w:t>enší</w:t>
      </w:r>
      <w:r w:rsidR="00F67408" w:rsidRPr="00E0011C">
        <w:rPr>
          <w:rFonts w:ascii="Arial" w:hAnsi="Arial" w:cs="Arial"/>
          <w:bCs/>
          <w:sz w:val="20"/>
          <w:szCs w:val="20"/>
        </w:rPr>
        <w:t xml:space="preserve"> výdrž.</w:t>
      </w:r>
      <w:r w:rsidR="00E0011C" w:rsidRPr="00E0011C">
        <w:rPr>
          <w:rFonts w:ascii="Arial" w:hAnsi="Arial" w:cs="Arial"/>
          <w:bCs/>
          <w:sz w:val="20"/>
          <w:szCs w:val="20"/>
        </w:rPr>
        <w:t xml:space="preserve"> Proto jsou vhodné pro </w:t>
      </w:r>
      <w:r w:rsidR="00E0011C" w:rsidRPr="00E0011C">
        <w:rPr>
          <w:rFonts w:ascii="Arial" w:hAnsi="Arial" w:cs="Arial"/>
          <w:color w:val="333333"/>
          <w:sz w:val="20"/>
          <w:szCs w:val="20"/>
          <w:shd w:val="clear" w:color="auto" w:fill="FFFFFF"/>
        </w:rPr>
        <w:t>zařízení s nízkým odběrem.</w:t>
      </w:r>
      <w:r w:rsidR="00E0011C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  <w:r w:rsidR="00A707C5">
        <w:rPr>
          <w:rFonts w:ascii="Arial" w:hAnsi="Arial" w:cs="Arial"/>
          <w:bCs/>
          <w:sz w:val="20"/>
          <w:szCs w:val="20"/>
        </w:rPr>
        <w:t xml:space="preserve">Podobně je tomu i u alkalických – </w:t>
      </w:r>
      <w:r w:rsidR="00026EB2">
        <w:rPr>
          <w:rFonts w:ascii="Arial" w:hAnsi="Arial" w:cs="Arial"/>
          <w:bCs/>
          <w:sz w:val="20"/>
          <w:szCs w:val="20"/>
        </w:rPr>
        <w:t>když</w:t>
      </w:r>
      <w:r w:rsidR="00A707C5">
        <w:rPr>
          <w:rFonts w:ascii="Arial" w:hAnsi="Arial" w:cs="Arial"/>
          <w:bCs/>
          <w:sz w:val="20"/>
          <w:szCs w:val="20"/>
        </w:rPr>
        <w:t xml:space="preserve"> sáhnete po dražší variantě, zpravidla se vám odvděčí lepším výkonem při vysoké zátěži</w:t>
      </w:r>
      <w:r w:rsidR="00DB37DC">
        <w:rPr>
          <w:rFonts w:ascii="Arial" w:hAnsi="Arial" w:cs="Arial"/>
          <w:bCs/>
          <w:sz w:val="20"/>
          <w:szCs w:val="20"/>
        </w:rPr>
        <w:t>. A</w:t>
      </w:r>
      <w:r w:rsidR="00026EB2">
        <w:rPr>
          <w:rFonts w:ascii="Arial" w:hAnsi="Arial" w:cs="Arial"/>
          <w:bCs/>
          <w:sz w:val="20"/>
          <w:szCs w:val="20"/>
        </w:rPr>
        <w:t xml:space="preserve"> samozřejmě naopak</w:t>
      </w:r>
      <w:r w:rsidR="00DB37DC">
        <w:rPr>
          <w:rFonts w:ascii="Arial" w:hAnsi="Arial" w:cs="Arial"/>
          <w:bCs/>
          <w:sz w:val="20"/>
          <w:szCs w:val="20"/>
        </w:rPr>
        <w:t>, pokud se spokojíte s nižší výdrží baterie, můžete sáhnout po ekonomicky méně náročném produktu</w:t>
      </w:r>
      <w:r w:rsidR="00DB37DC" w:rsidRPr="00DB37DC">
        <w:rPr>
          <w:rFonts w:ascii="Arial" w:hAnsi="Arial" w:cs="Arial"/>
          <w:bCs/>
          <w:sz w:val="20"/>
          <w:szCs w:val="20"/>
        </w:rPr>
        <w:t>.</w:t>
      </w:r>
      <w:r w:rsidR="00F67408" w:rsidRPr="00DB37DC">
        <w:rPr>
          <w:rFonts w:ascii="Arial" w:hAnsi="Arial" w:cs="Arial"/>
          <w:bCs/>
          <w:sz w:val="20"/>
          <w:szCs w:val="20"/>
        </w:rPr>
        <w:t xml:space="preserve"> </w:t>
      </w:r>
      <w:r w:rsidR="00DB37DC">
        <w:rPr>
          <w:rFonts w:ascii="Arial" w:hAnsi="Arial" w:cs="Arial"/>
          <w:bCs/>
          <w:sz w:val="20"/>
          <w:szCs w:val="20"/>
        </w:rPr>
        <w:t xml:space="preserve">Základní pravidlo však zní, jestli </w:t>
      </w:r>
      <w:r w:rsidR="00F67408" w:rsidRPr="00F67408">
        <w:rPr>
          <w:rFonts w:ascii="Arial" w:hAnsi="Arial" w:cs="Arial"/>
          <w:bCs/>
          <w:sz w:val="20"/>
          <w:szCs w:val="20"/>
        </w:rPr>
        <w:t>si</w:t>
      </w:r>
      <w:r w:rsidR="00F67408">
        <w:rPr>
          <w:rFonts w:ascii="Arial" w:hAnsi="Arial" w:cs="Arial"/>
          <w:bCs/>
          <w:sz w:val="20"/>
          <w:szCs w:val="20"/>
        </w:rPr>
        <w:t xml:space="preserve"> s</w:t>
      </w:r>
      <w:r w:rsidR="00F67408" w:rsidRPr="00F67408">
        <w:rPr>
          <w:rFonts w:ascii="Arial" w:hAnsi="Arial" w:cs="Arial"/>
          <w:bCs/>
          <w:sz w:val="20"/>
          <w:szCs w:val="20"/>
        </w:rPr>
        <w:t> výběrem baterie</w:t>
      </w:r>
      <w:r w:rsidR="00F67408">
        <w:rPr>
          <w:rFonts w:ascii="Arial" w:hAnsi="Arial" w:cs="Arial"/>
          <w:bCs/>
          <w:sz w:val="20"/>
          <w:szCs w:val="20"/>
        </w:rPr>
        <w:t xml:space="preserve"> nejste jisti</w:t>
      </w:r>
      <w:r w:rsidR="00F67408" w:rsidRPr="00F67408">
        <w:rPr>
          <w:rFonts w:ascii="Arial" w:hAnsi="Arial" w:cs="Arial"/>
          <w:bCs/>
          <w:sz w:val="20"/>
          <w:szCs w:val="20"/>
        </w:rPr>
        <w:t>, je nejlepší poradit se o vhodné volbě se specialistou na prodejně.</w:t>
      </w:r>
    </w:p>
    <w:p w14:paraId="32F4F546" w14:textId="1F49F737" w:rsidR="00A707C5" w:rsidRDefault="00A707C5" w:rsidP="00A707C5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010FDCE3" w14:textId="676BE1B3" w:rsidR="00F67408" w:rsidRDefault="00F67408" w:rsidP="00F67408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Ti</w:t>
      </w:r>
      <w:r w:rsidRPr="00F67408"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sz w:val="20"/>
          <w:szCs w:val="20"/>
        </w:rPr>
        <w:t>y</w:t>
      </w:r>
      <w:r w:rsidRPr="00F67408">
        <w:rPr>
          <w:rFonts w:ascii="Arial" w:hAnsi="Arial" w:cs="Arial"/>
          <w:b/>
          <w:sz w:val="20"/>
          <w:szCs w:val="20"/>
        </w:rPr>
        <w:t xml:space="preserve">, jak baterie </w:t>
      </w:r>
      <w:r w:rsidR="00405713">
        <w:rPr>
          <w:rFonts w:ascii="Arial" w:hAnsi="Arial" w:cs="Arial"/>
          <w:b/>
          <w:sz w:val="20"/>
          <w:szCs w:val="20"/>
        </w:rPr>
        <w:t>využívat ekologicky i ekonomicky</w:t>
      </w:r>
    </w:p>
    <w:p w14:paraId="2B6FF56B" w14:textId="642D4B03" w:rsidR="00DB2624" w:rsidRDefault="00DB2624" w:rsidP="00626CDB">
      <w:pPr>
        <w:pStyle w:val="Normlnweb"/>
        <w:numPr>
          <w:ilvl w:val="0"/>
          <w:numId w:val="13"/>
        </w:numPr>
        <w:spacing w:before="0" w:beforeAutospacing="0" w:after="120" w:afterAutospacing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DB2624">
        <w:rPr>
          <w:rFonts w:ascii="Arial" w:hAnsi="Arial" w:cs="Arial"/>
          <w:bCs/>
          <w:sz w:val="20"/>
          <w:szCs w:val="20"/>
        </w:rPr>
        <w:t xml:space="preserve">Vyhýbejte se </w:t>
      </w:r>
      <w:r>
        <w:rPr>
          <w:rFonts w:ascii="Arial" w:hAnsi="Arial" w:cs="Arial"/>
          <w:bCs/>
          <w:sz w:val="20"/>
          <w:szCs w:val="20"/>
        </w:rPr>
        <w:t xml:space="preserve">výrobkům s velmi nízkou </w:t>
      </w:r>
      <w:r w:rsidR="00626CDB">
        <w:rPr>
          <w:rFonts w:ascii="Arial" w:hAnsi="Arial" w:cs="Arial"/>
          <w:bCs/>
          <w:sz w:val="20"/>
          <w:szCs w:val="20"/>
        </w:rPr>
        <w:t>kapacitou. V případě baterií jde především o zinkové baterie. Vedle malé výdrže je u nich také m</w:t>
      </w:r>
      <w:r w:rsidR="00626CDB" w:rsidRPr="00626CDB">
        <w:rPr>
          <w:rFonts w:ascii="Arial" w:hAnsi="Arial" w:cs="Arial"/>
          <w:bCs/>
          <w:sz w:val="20"/>
          <w:szCs w:val="20"/>
        </w:rPr>
        <w:t>nohem větší pravděpodobnost vytečení baterie. </w:t>
      </w:r>
    </w:p>
    <w:p w14:paraId="161B2777" w14:textId="6AA9EC00" w:rsidR="00626CDB" w:rsidRPr="00626CDB" w:rsidRDefault="00626CDB" w:rsidP="00626CDB">
      <w:pPr>
        <w:pStyle w:val="Normlnweb"/>
        <w:numPr>
          <w:ilvl w:val="0"/>
          <w:numId w:val="13"/>
        </w:numPr>
        <w:spacing w:before="0" w:beforeAutospacing="0" w:after="120" w:afterAutospacing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</w:t>
      </w:r>
      <w:r w:rsidRPr="00626CDB">
        <w:rPr>
          <w:rFonts w:ascii="Arial" w:hAnsi="Arial" w:cs="Arial"/>
          <w:bCs/>
          <w:sz w:val="20"/>
          <w:szCs w:val="20"/>
        </w:rPr>
        <w:t xml:space="preserve">evytvářejte </w:t>
      </w:r>
      <w:r>
        <w:rPr>
          <w:rFonts w:ascii="Arial" w:hAnsi="Arial" w:cs="Arial"/>
          <w:bCs/>
          <w:sz w:val="20"/>
          <w:szCs w:val="20"/>
        </w:rPr>
        <w:t xml:space="preserve">si </w:t>
      </w:r>
      <w:r w:rsidRPr="00626CDB">
        <w:rPr>
          <w:rFonts w:ascii="Arial" w:hAnsi="Arial" w:cs="Arial"/>
          <w:bCs/>
          <w:sz w:val="20"/>
          <w:szCs w:val="20"/>
        </w:rPr>
        <w:t>zbytečné zásoby</w:t>
      </w:r>
      <w:r>
        <w:rPr>
          <w:rFonts w:ascii="Arial" w:hAnsi="Arial" w:cs="Arial"/>
          <w:bCs/>
          <w:sz w:val="20"/>
          <w:szCs w:val="20"/>
        </w:rPr>
        <w:t xml:space="preserve"> baterií</w:t>
      </w:r>
      <w:r w:rsidRPr="00626CDB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Cs/>
          <w:sz w:val="20"/>
          <w:szCs w:val="20"/>
        </w:rPr>
        <w:t xml:space="preserve"> Kvůli postupnému samovybíjení by docházelo k jejich znehodnocení. </w:t>
      </w:r>
      <w:r w:rsidRPr="00626CDB">
        <w:rPr>
          <w:rFonts w:ascii="Arial" w:hAnsi="Arial" w:cs="Arial"/>
          <w:bCs/>
          <w:sz w:val="20"/>
          <w:szCs w:val="20"/>
        </w:rPr>
        <w:t>Kup</w:t>
      </w:r>
      <w:r>
        <w:rPr>
          <w:rFonts w:ascii="Arial" w:hAnsi="Arial" w:cs="Arial"/>
          <w:bCs/>
          <w:sz w:val="20"/>
          <w:szCs w:val="20"/>
        </w:rPr>
        <w:t xml:space="preserve">ujte </w:t>
      </w:r>
      <w:r w:rsidRPr="00626CDB">
        <w:rPr>
          <w:rFonts w:ascii="Arial" w:hAnsi="Arial" w:cs="Arial"/>
          <w:bCs/>
          <w:sz w:val="20"/>
          <w:szCs w:val="20"/>
        </w:rPr>
        <w:t xml:space="preserve">si </w:t>
      </w:r>
      <w:r>
        <w:rPr>
          <w:rFonts w:ascii="Arial" w:hAnsi="Arial" w:cs="Arial"/>
          <w:bCs/>
          <w:sz w:val="20"/>
          <w:szCs w:val="20"/>
        </w:rPr>
        <w:t xml:space="preserve">jen </w:t>
      </w:r>
      <w:r w:rsidRPr="00626CDB">
        <w:rPr>
          <w:rFonts w:ascii="Arial" w:hAnsi="Arial" w:cs="Arial"/>
          <w:bCs/>
          <w:sz w:val="20"/>
          <w:szCs w:val="20"/>
        </w:rPr>
        <w:t xml:space="preserve">baterie, které potřebujete. Pečlivě </w:t>
      </w:r>
      <w:r>
        <w:rPr>
          <w:rFonts w:ascii="Arial" w:hAnsi="Arial" w:cs="Arial"/>
          <w:bCs/>
          <w:sz w:val="20"/>
          <w:szCs w:val="20"/>
        </w:rPr>
        <w:t>sledujte</w:t>
      </w:r>
      <w:r w:rsidRPr="00626CDB">
        <w:rPr>
          <w:rFonts w:ascii="Arial" w:hAnsi="Arial" w:cs="Arial"/>
          <w:bCs/>
          <w:sz w:val="20"/>
          <w:szCs w:val="20"/>
        </w:rPr>
        <w:t xml:space="preserve"> datum expirace</w:t>
      </w:r>
      <w:r>
        <w:rPr>
          <w:rFonts w:ascii="Arial" w:hAnsi="Arial" w:cs="Arial"/>
          <w:bCs/>
          <w:sz w:val="20"/>
          <w:szCs w:val="20"/>
        </w:rPr>
        <w:t>.</w:t>
      </w:r>
    </w:p>
    <w:p w14:paraId="38A3ACE6" w14:textId="7430F6F2" w:rsidR="00626CDB" w:rsidRDefault="00626CDB" w:rsidP="00626CDB">
      <w:pPr>
        <w:pStyle w:val="Normlnweb"/>
        <w:numPr>
          <w:ilvl w:val="0"/>
          <w:numId w:val="13"/>
        </w:numPr>
        <w:spacing w:before="0" w:beforeAutospacing="0" w:after="120" w:afterAutospacing="0"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Využívejte baterie na maximum – když </w:t>
      </w:r>
      <w:r w:rsidR="00E35AFF">
        <w:rPr>
          <w:rFonts w:ascii="Arial" w:hAnsi="Arial" w:cs="Arial"/>
          <w:bCs/>
          <w:sz w:val="20"/>
          <w:szCs w:val="20"/>
        </w:rPr>
        <w:t xml:space="preserve">už </w:t>
      </w:r>
      <w:r>
        <w:rPr>
          <w:rFonts w:ascii="Arial" w:hAnsi="Arial" w:cs="Arial"/>
          <w:bCs/>
          <w:sz w:val="20"/>
          <w:szCs w:val="20"/>
        </w:rPr>
        <w:t>nefungují v energeticky náročnějším zařízení, mohou ještě dobře sloužit v jiném, které má spotřebu nižší.</w:t>
      </w:r>
    </w:p>
    <w:p w14:paraId="284C70DD" w14:textId="77777777" w:rsidR="00626CDB" w:rsidRPr="00626CDB" w:rsidRDefault="00626CDB" w:rsidP="00626CDB">
      <w:pPr>
        <w:pStyle w:val="Normlnweb"/>
        <w:numPr>
          <w:ilvl w:val="0"/>
          <w:numId w:val="13"/>
        </w:numPr>
        <w:spacing w:before="0" w:beforeAutospacing="0" w:after="120" w:afterAutospacing="0" w:line="276" w:lineRule="auto"/>
        <w:rPr>
          <w:rFonts w:ascii="Arial" w:hAnsi="Arial" w:cs="Arial"/>
          <w:bCs/>
          <w:sz w:val="20"/>
          <w:szCs w:val="20"/>
        </w:rPr>
      </w:pPr>
      <w:r w:rsidRPr="00626CDB">
        <w:rPr>
          <w:rFonts w:ascii="Arial" w:hAnsi="Arial" w:cs="Arial"/>
          <w:bCs/>
          <w:sz w:val="20"/>
          <w:szCs w:val="20"/>
        </w:rPr>
        <w:t>Nenechávejte baterie v zařízeních, pokud je delší dobu nepoužíváte.</w:t>
      </w:r>
    </w:p>
    <w:p w14:paraId="579144E4" w14:textId="77777777" w:rsidR="00626CDB" w:rsidRPr="00626CDB" w:rsidRDefault="00626CDB" w:rsidP="00626CDB">
      <w:pPr>
        <w:pStyle w:val="Normlnweb"/>
        <w:numPr>
          <w:ilvl w:val="0"/>
          <w:numId w:val="13"/>
        </w:numPr>
        <w:spacing w:before="0" w:beforeAutospacing="0" w:after="120" w:afterAutospacing="0" w:line="276" w:lineRule="auto"/>
        <w:rPr>
          <w:rFonts w:ascii="Arial" w:hAnsi="Arial" w:cs="Arial"/>
          <w:bCs/>
          <w:sz w:val="20"/>
          <w:szCs w:val="20"/>
        </w:rPr>
      </w:pPr>
      <w:r w:rsidRPr="00626CDB">
        <w:rPr>
          <w:rFonts w:ascii="Arial" w:hAnsi="Arial" w:cs="Arial"/>
          <w:bCs/>
          <w:sz w:val="20"/>
          <w:szCs w:val="20"/>
        </w:rPr>
        <w:t>Vyměňujte všechny baterie v jednom zařízení současně.</w:t>
      </w:r>
    </w:p>
    <w:p w14:paraId="4B779323" w14:textId="180C4BFD" w:rsidR="007424FF" w:rsidRPr="00626CDB" w:rsidRDefault="00626CDB" w:rsidP="007F2ED3">
      <w:pPr>
        <w:pStyle w:val="Normlnweb"/>
        <w:numPr>
          <w:ilvl w:val="0"/>
          <w:numId w:val="13"/>
        </w:numPr>
        <w:spacing w:before="0" w:beforeAutospacing="0" w:after="120" w:afterAutospacing="0" w:line="276" w:lineRule="auto"/>
        <w:ind w:right="-142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>
        <w:rPr>
          <w:rFonts w:ascii="Arial" w:hAnsi="Arial" w:cs="Arial"/>
          <w:bCs/>
          <w:sz w:val="20"/>
          <w:szCs w:val="20"/>
        </w:rPr>
        <w:t>B</w:t>
      </w:r>
      <w:r w:rsidRPr="00626CDB">
        <w:rPr>
          <w:rFonts w:ascii="Arial" w:hAnsi="Arial" w:cs="Arial"/>
          <w:bCs/>
          <w:sz w:val="20"/>
          <w:szCs w:val="20"/>
        </w:rPr>
        <w:t>aterie skladujte na suchém místě mimo dosah tepla a vlhkosti. Takto vydrží déle.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26CDB">
        <w:rPr>
          <w:rFonts w:ascii="Arial" w:hAnsi="Arial" w:cs="Arial"/>
          <w:bCs/>
          <w:sz w:val="20"/>
          <w:szCs w:val="20"/>
        </w:rPr>
        <w:t>Nikdy nevystavujte baterie</w:t>
      </w:r>
      <w:r w:rsidR="00E35AFF">
        <w:rPr>
          <w:rFonts w:ascii="Arial" w:hAnsi="Arial" w:cs="Arial"/>
          <w:bCs/>
          <w:sz w:val="20"/>
          <w:szCs w:val="20"/>
        </w:rPr>
        <w:t xml:space="preserve"> </w:t>
      </w:r>
      <w:r w:rsidRPr="00626CDB">
        <w:rPr>
          <w:rFonts w:ascii="Arial" w:hAnsi="Arial" w:cs="Arial"/>
          <w:bCs/>
          <w:sz w:val="20"/>
          <w:szCs w:val="20"/>
        </w:rPr>
        <w:t>nebo zařízení s</w:t>
      </w:r>
      <w:r w:rsidR="00E35AFF">
        <w:rPr>
          <w:rFonts w:ascii="Arial" w:hAnsi="Arial" w:cs="Arial"/>
          <w:bCs/>
          <w:sz w:val="20"/>
          <w:szCs w:val="20"/>
        </w:rPr>
        <w:t> </w:t>
      </w:r>
      <w:r w:rsidRPr="00626CDB">
        <w:rPr>
          <w:rFonts w:ascii="Arial" w:hAnsi="Arial" w:cs="Arial"/>
          <w:bCs/>
          <w:sz w:val="20"/>
          <w:szCs w:val="20"/>
        </w:rPr>
        <w:t>bateriemi zbytečně slunci.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626CDB">
        <w:rPr>
          <w:rFonts w:ascii="Arial" w:hAnsi="Arial" w:cs="Arial"/>
          <w:bCs/>
          <w:sz w:val="20"/>
          <w:szCs w:val="20"/>
        </w:rPr>
        <w:t>A pozor</w:t>
      </w:r>
      <w:r>
        <w:rPr>
          <w:rFonts w:ascii="Arial" w:hAnsi="Arial" w:cs="Arial"/>
          <w:bCs/>
          <w:sz w:val="20"/>
          <w:szCs w:val="20"/>
        </w:rPr>
        <w:t xml:space="preserve"> – vždy je mějte mimo dosah malých dětí, mohly </w:t>
      </w:r>
      <w:r w:rsidR="00E35AFF">
        <w:rPr>
          <w:rFonts w:ascii="Arial" w:hAnsi="Arial" w:cs="Arial"/>
          <w:bCs/>
          <w:sz w:val="20"/>
          <w:szCs w:val="20"/>
        </w:rPr>
        <w:t xml:space="preserve">by je </w:t>
      </w:r>
      <w:r w:rsidR="007F2ED3">
        <w:rPr>
          <w:rFonts w:ascii="Arial" w:hAnsi="Arial" w:cs="Arial"/>
          <w:bCs/>
          <w:sz w:val="20"/>
          <w:szCs w:val="20"/>
        </w:rPr>
        <w:t xml:space="preserve">totiž </w:t>
      </w:r>
      <w:r>
        <w:rPr>
          <w:rFonts w:ascii="Arial" w:hAnsi="Arial" w:cs="Arial"/>
          <w:bCs/>
          <w:sz w:val="20"/>
          <w:szCs w:val="20"/>
        </w:rPr>
        <w:t xml:space="preserve">spolknout. </w:t>
      </w:r>
      <w:r w:rsidR="007F2ED3">
        <w:rPr>
          <w:rFonts w:ascii="Arial" w:hAnsi="Arial" w:cs="Arial"/>
          <w:bCs/>
          <w:sz w:val="20"/>
          <w:szCs w:val="20"/>
        </w:rPr>
        <w:t>R</w:t>
      </w:r>
      <w:r>
        <w:rPr>
          <w:rFonts w:ascii="Arial" w:hAnsi="Arial" w:cs="Arial"/>
          <w:bCs/>
          <w:sz w:val="20"/>
          <w:szCs w:val="20"/>
        </w:rPr>
        <w:t>iziko hrozí zejména u malých knoflíkových baterií.</w:t>
      </w:r>
    </w:p>
    <w:p w14:paraId="7B2B6B05" w14:textId="09F49320" w:rsidR="004362EB" w:rsidRPr="004362EB" w:rsidRDefault="004362EB" w:rsidP="004362EB">
      <w:pPr>
        <w:pStyle w:val="Normlnweb"/>
        <w:spacing w:before="0" w:beforeAutospacing="0" w:after="120" w:afterAutospacing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362EB">
        <w:rPr>
          <w:rFonts w:ascii="Arial" w:hAnsi="Arial" w:cs="Arial"/>
          <w:b/>
          <w:sz w:val="20"/>
          <w:szCs w:val="20"/>
        </w:rPr>
        <w:t>Nezapomínejte předávat vysloužilé baterie na recyklaci</w:t>
      </w:r>
    </w:p>
    <w:p w14:paraId="7DBC086C" w14:textId="41119FE3" w:rsidR="00626CDB" w:rsidRDefault="007F2ED3" w:rsidP="00E35AFF">
      <w:pPr>
        <w:pStyle w:val="Normlnweb"/>
        <w:spacing w:before="0" w:beforeAutospacing="0" w:after="120" w:afterAutospacing="0" w:line="276" w:lineRule="auto"/>
        <w:jc w:val="both"/>
        <w:rPr>
          <w:rFonts w:ascii="Helvetica" w:hAnsi="Helvetica"/>
          <w:color w:val="1C1E21"/>
          <w:sz w:val="21"/>
          <w:szCs w:val="21"/>
          <w:shd w:val="clear" w:color="auto" w:fill="FFFFFF"/>
        </w:rPr>
      </w:pPr>
      <w:r w:rsidRPr="007F2ED3">
        <w:rPr>
          <w:rFonts w:ascii="Arial" w:hAnsi="Arial" w:cs="Arial"/>
          <w:bCs/>
          <w:i/>
          <w:iCs/>
          <w:sz w:val="20"/>
          <w:szCs w:val="20"/>
        </w:rPr>
        <w:t>„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V současné době </w:t>
      </w:r>
      <w:r w:rsidR="00E51FDA">
        <w:rPr>
          <w:rFonts w:ascii="Arial" w:hAnsi="Arial" w:cs="Arial"/>
          <w:bCs/>
          <w:i/>
          <w:iCs/>
          <w:sz w:val="20"/>
          <w:szCs w:val="20"/>
        </w:rPr>
        <w:t xml:space="preserve">je 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>j</w:t>
      </w:r>
      <w:r w:rsidR="004D17F3">
        <w:rPr>
          <w:rFonts w:ascii="Arial" w:hAnsi="Arial" w:cs="Arial"/>
          <w:bCs/>
          <w:i/>
          <w:iCs/>
          <w:sz w:val="20"/>
          <w:szCs w:val="20"/>
        </w:rPr>
        <w:t>en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 45 % baterií, které se v Česku dostanou do oběhu, poté</w:t>
      </w:r>
      <w:r w:rsidR="00F31FBB">
        <w:rPr>
          <w:rFonts w:ascii="Arial" w:hAnsi="Arial" w:cs="Arial"/>
          <w:bCs/>
          <w:i/>
          <w:iCs/>
          <w:sz w:val="20"/>
          <w:szCs w:val="20"/>
        </w:rPr>
        <w:t>,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 co doslouží</w:t>
      </w:r>
      <w:r w:rsidR="00F31FBB">
        <w:rPr>
          <w:rFonts w:ascii="Arial" w:hAnsi="Arial" w:cs="Arial"/>
          <w:bCs/>
          <w:i/>
          <w:iCs/>
          <w:sz w:val="20"/>
          <w:szCs w:val="20"/>
        </w:rPr>
        <w:t>,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 předáno k recyklaci. To je necelá polovina.</w:t>
      </w:r>
      <w:r w:rsidR="004D17F3">
        <w:rPr>
          <w:rFonts w:ascii="Arial" w:hAnsi="Arial" w:cs="Arial"/>
          <w:bCs/>
          <w:i/>
          <w:iCs/>
          <w:sz w:val="20"/>
          <w:szCs w:val="20"/>
        </w:rPr>
        <w:t xml:space="preserve"> Jde zhruba od 1 700 tun.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0960C8">
        <w:rPr>
          <w:rFonts w:ascii="Arial" w:hAnsi="Arial" w:cs="Arial"/>
          <w:bCs/>
          <w:i/>
          <w:iCs/>
          <w:sz w:val="20"/>
          <w:szCs w:val="20"/>
        </w:rPr>
        <w:t>Z toho vyplývá, že kolem 2 100 tun</w:t>
      </w:r>
      <w:r w:rsidR="004D17F3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končí neznámo kde. Vedle šetrné spotřeby baterií proto stále apelujeme na lidi, aby </w:t>
      </w:r>
      <w:r w:rsidR="004D17F3">
        <w:rPr>
          <w:rFonts w:ascii="Arial" w:hAnsi="Arial" w:cs="Arial"/>
          <w:bCs/>
          <w:i/>
          <w:iCs/>
          <w:sz w:val="20"/>
          <w:szCs w:val="20"/>
        </w:rPr>
        <w:t>vybité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 baterie odnášeli na sběrná místa. Má to velký smysl</w:t>
      </w:r>
      <w:r w:rsidRPr="007F2ED3">
        <w:rPr>
          <w:rFonts w:ascii="Arial" w:hAnsi="Arial" w:cs="Arial"/>
          <w:bCs/>
          <w:i/>
          <w:iCs/>
          <w:sz w:val="20"/>
          <w:szCs w:val="20"/>
        </w:rPr>
        <w:t>. V</w:t>
      </w:r>
      <w:r w:rsidR="004362EB" w:rsidRPr="007F2ED3">
        <w:rPr>
          <w:rFonts w:ascii="Arial" w:hAnsi="Arial" w:cs="Arial"/>
          <w:bCs/>
          <w:i/>
          <w:iCs/>
          <w:sz w:val="20"/>
          <w:szCs w:val="20"/>
        </w:rPr>
        <w:t xml:space="preserve">ždyť prostřednictvím recyklace jsme schopni ze 100 kilogramů baterií získat 65 kilogramů kovonosných surovin, které znovu slouží lidem k užitku. Šetříme tím zdroje primárních surovin a tím i přírodu před zbytečnou těžbou,“ </w:t>
      </w:r>
      <w:r w:rsidR="004362EB">
        <w:rPr>
          <w:rFonts w:ascii="Arial" w:hAnsi="Arial" w:cs="Arial"/>
          <w:bCs/>
          <w:sz w:val="20"/>
          <w:szCs w:val="20"/>
        </w:rPr>
        <w:t>dodává Petr Kratochvíl z ECOBATu.</w:t>
      </w:r>
    </w:p>
    <w:p w14:paraId="121F4652" w14:textId="2C78137C" w:rsidR="00771E6D" w:rsidRPr="00FD0A6E" w:rsidRDefault="00A92BB0" w:rsidP="00FD0A6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B8DDB9D" wp14:editId="5C2ED86C">
                <wp:simplePos x="0" y="0"/>
                <wp:positionH relativeFrom="column">
                  <wp:posOffset>-61595</wp:posOffset>
                </wp:positionH>
                <wp:positionV relativeFrom="paragraph">
                  <wp:posOffset>120015</wp:posOffset>
                </wp:positionV>
                <wp:extent cx="5848350" cy="1914525"/>
                <wp:effectExtent l="0" t="0" r="0" b="9525"/>
                <wp:wrapNone/>
                <wp:docPr id="13" name="Skupina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48350" cy="1914525"/>
                          <a:chOff x="0" y="0"/>
                          <a:chExt cx="5848350" cy="1914525"/>
                        </a:xfrm>
                      </wpg:grpSpPr>
                      <wpg:grpSp>
                        <wpg:cNvPr id="10" name="Skupina 10"/>
                        <wpg:cNvGrpSpPr/>
                        <wpg:grpSpPr>
                          <a:xfrm>
                            <a:off x="0" y="0"/>
                            <a:ext cx="3042285" cy="1914525"/>
                            <a:chOff x="0" y="0"/>
                            <a:chExt cx="3042285" cy="1914525"/>
                          </a:xfrm>
                        </wpg:grpSpPr>
                        <wps:wsp>
                          <wps:cNvPr id="11" name="Textové pole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42285" cy="191452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3E046BE" w14:textId="77777777" w:rsidR="00FE3420" w:rsidRPr="00573068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</w:pP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PROČ JE DOBRÉ TŘÍDIT</w:t>
                                </w:r>
                                <w:r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>?</w:t>
                                </w:r>
                                <w:r w:rsidRPr="00573068">
                                  <w:rPr>
                                    <w:rFonts w:ascii="Segoe Script" w:hAnsi="Segoe Script" w:cs="Arial"/>
                                    <w:b/>
                                    <w:bCs/>
                                    <w:color w:val="009900"/>
                                  </w:rPr>
                                  <w:t xml:space="preserve"> </w:t>
                                </w:r>
                              </w:p>
                              <w:p w14:paraId="6E06BF83" w14:textId="77777777" w:rsidR="00FE342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120"/>
                                  <w:ind w:left="1276"/>
                                  <w:rPr>
                                    <w:rFonts w:ascii="Arial" w:hAnsi="Arial" w:cs="Arial"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22BE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Že jsou baterie malé a nevyplatí se jimi zabývat? Velká chyba!</w:t>
                                </w:r>
                              </w:p>
                              <w:p w14:paraId="13EDF24A" w14:textId="77777777" w:rsidR="00FE3420" w:rsidRPr="00274210" w:rsidRDefault="00FE3420" w:rsidP="004822B9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</w:pPr>
                                <w:r w:rsidRPr="00274210">
                                  <w:rPr>
                                    <w:rFonts w:ascii="Arial" w:eastAsia="Times New Roman" w:hAnsi="Arial" w:cs="Arial"/>
                                    <w:sz w:val="19"/>
                                    <w:szCs w:val="19"/>
                                  </w:rPr>
      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      </w:r>
                                <w:r w:rsidRPr="00274210">
                                  <w:rPr>
                                    <w:rFonts w:ascii="Arial" w:hAnsi="Arial" w:cs="Arial"/>
                                    <w:sz w:val="19"/>
                                    <w:szCs w:val="19"/>
                                  </w:rPr>
                                  <w:t xml:space="preserve">uvolňují škodlivé látky, které mohou znečistit ovzduší, půdu, podzemní a povrchové vody. </w:t>
                                </w:r>
                              </w:p>
                              <w:p w14:paraId="2A74B15D" w14:textId="77777777" w:rsidR="00FE3420" w:rsidRPr="00D119A6" w:rsidRDefault="00FE3420" w:rsidP="00FC7D1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240" w:after="120"/>
                                  <w:rPr>
                                    <w:rFonts w:ascii="Arial" w:eastAsia="Times New Roman" w:hAnsi="Arial" w:cs="Arial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" name="irc_mi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250" y="133350"/>
                              <a:ext cx="638175" cy="6381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4" name="Obrázek 3" descr="C:\Users\neubergova\AppData\Local\Microsoft\Windows\Temporary Internet Files\Content.Outlook\IE9MO0R4\mapka2 (2).jp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3250" y="0"/>
                            <a:ext cx="27051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DDB9D" id="Skupina 13" o:spid="_x0000_s1027" style="position:absolute;left:0;text-align:left;margin-left:-4.85pt;margin-top:9.45pt;width:460.5pt;height:150.75pt;z-index:251669504" coordsize="58483,191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">
                <v:group id="Skupina 10" o:spid="_x0000_s1028" style="position:absolute;width:30422;height:19145" coordsize="30422,19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Textové pole 11" o:spid="_x0000_s1029" type="#_x0000_t202" style="position:absolute;width:30422;height:19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" fillcolor="#f2f2f2 [3052]" strokecolor="#d8d8d8 [2732]" strokeweight="1pt">
                    <v:textbox>
                      <w:txbxContent>
                        <w:p w14:paraId="23E046BE" w14:textId="77777777" w:rsidR="00FE3420" w:rsidRPr="00573068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</w:pP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PROČ JE DOBRÉ TŘÍDIT</w:t>
                          </w:r>
                          <w:r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>?</w:t>
                          </w:r>
                          <w:r w:rsidRPr="00573068">
                            <w:rPr>
                              <w:rFonts w:ascii="Segoe Script" w:hAnsi="Segoe Script" w:cs="Arial"/>
                              <w:b/>
                              <w:bCs/>
                              <w:color w:val="009900"/>
                            </w:rPr>
                            <w:t xml:space="preserve"> </w:t>
                          </w:r>
                        </w:p>
                        <w:p w14:paraId="6E06BF83" w14:textId="77777777" w:rsidR="00FE342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after="120"/>
                            <w:ind w:left="1276"/>
                            <w:rPr>
                              <w:rFonts w:ascii="Arial" w:hAnsi="Arial" w:cs="Arial"/>
                              <w:bCs/>
                              <w:sz w:val="20"/>
                              <w:szCs w:val="20"/>
                            </w:rPr>
                          </w:pPr>
                          <w:r w:rsidRPr="00522BE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Že jsou baterie malé a nevyplatí se jimi zabývat? Velká chyba!</w:t>
                          </w:r>
                        </w:p>
                        <w:p w14:paraId="13EDF24A" w14:textId="77777777" w:rsidR="00FE3420" w:rsidRPr="00274210" w:rsidRDefault="00FE3420" w:rsidP="004822B9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</w:pPr>
                          <w:r w:rsidRPr="00274210">
                            <w:rPr>
                              <w:rFonts w:ascii="Arial" w:eastAsia="Times New Roman" w:hAnsi="Arial" w:cs="Arial"/>
                              <w:sz w:val="19"/>
                              <w:szCs w:val="19"/>
                            </w:rPr>
                            <w:t xml:space="preserve">V každé domácnosti v ČR se nachází desítky použitých baterii, které by měly být recyklovány. Vybité baterie a akumulátory obsahují škodlivé látky, včetně těžkých kovů. Na skládkách nebo ve spalovnách </w:t>
                          </w:r>
                          <w:r w:rsidRPr="00274210">
                            <w:rPr>
                              <w:rFonts w:ascii="Arial" w:hAnsi="Arial" w:cs="Arial"/>
                              <w:sz w:val="19"/>
                              <w:szCs w:val="19"/>
                            </w:rPr>
                            <w:t xml:space="preserve">uvolňují škodlivé látky, které mohou znečistit ovzduší, půdu, podzemní a povrchové vody. </w:t>
                          </w:r>
                        </w:p>
                        <w:p w14:paraId="2A74B15D" w14:textId="77777777" w:rsidR="00FE3420" w:rsidRPr="00D119A6" w:rsidRDefault="00FE3420" w:rsidP="00FC7D1E">
                          <w:pPr>
                            <w:autoSpaceDE w:val="0"/>
                            <w:autoSpaceDN w:val="0"/>
                            <w:adjustRightInd w:val="0"/>
                            <w:spacing w:before="240" w:after="120"/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rc_mi" o:spid="_x0000_s1030" type="#_x0000_t75" style="position:absolute;left:952;top:1333;width:6382;height:6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">
                    <v:imagedata r:id="rId15" o:title=""/>
                  </v:shape>
                </v:group>
                <v:shape id="Obrázek 3" o:spid="_x0000_s1031" type="#_x0000_t75" style="position:absolute;left:31432;width:27051;height:19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">
                  <v:imagedata r:id="rId16" o:title="mapka2 (2)"/>
                </v:shape>
              </v:group>
            </w:pict>
          </mc:Fallback>
        </mc:AlternateContent>
      </w:r>
    </w:p>
    <w:p w14:paraId="54D97DC5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6BAE16F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A672442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E6D604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FAD095B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C4CC0DA" w14:textId="77777777" w:rsidR="00A92BB0" w:rsidRDefault="00A92BB0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78F2809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FFCDF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58E5241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FF65E4D" w14:textId="77777777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98CB63F" w14:textId="45547870" w:rsidR="00FC7D1E" w:rsidRDefault="00FC7D1E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49D288B" w14:textId="2C293DC1" w:rsidR="007424FF" w:rsidRDefault="007424FF" w:rsidP="00FC7D1E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99A045" w14:textId="77777777" w:rsidR="007424FF" w:rsidRDefault="007424FF" w:rsidP="00FC7D1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C34E7" w14:textId="7D14274E" w:rsidR="00223964" w:rsidRDefault="00223964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ECOBAT s.r.o.</w:t>
      </w:r>
      <w:r w:rsidRPr="009337F0">
        <w:rPr>
          <w:rFonts w:ascii="Arial" w:hAnsi="Arial" w:cs="Arial"/>
          <w:i/>
          <w:color w:val="000000"/>
          <w:sz w:val="18"/>
          <w:szCs w:val="18"/>
        </w:rPr>
        <w:t>, je nezisková organizace, která od roku 2002 zajišťuje zpětný odběr a recyklaci přenosných baterií v České republice. V roce 201</w:t>
      </w:r>
      <w:r w:rsidR="00BF5760">
        <w:rPr>
          <w:rFonts w:ascii="Arial" w:hAnsi="Arial" w:cs="Arial"/>
          <w:i/>
          <w:color w:val="000000"/>
          <w:sz w:val="18"/>
          <w:szCs w:val="18"/>
        </w:rPr>
        <w:t>9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zpětně odebrala 1 </w:t>
      </w:r>
      <w:r>
        <w:rPr>
          <w:rFonts w:ascii="Arial" w:hAnsi="Arial" w:cs="Arial"/>
          <w:i/>
          <w:color w:val="000000"/>
          <w:sz w:val="18"/>
          <w:szCs w:val="18"/>
        </w:rPr>
        <w:t>6</w:t>
      </w:r>
      <w:r w:rsidR="00BF5760">
        <w:rPr>
          <w:rFonts w:ascii="Arial" w:hAnsi="Arial" w:cs="Arial"/>
          <w:i/>
          <w:color w:val="000000"/>
          <w:sz w:val="18"/>
          <w:szCs w:val="18"/>
        </w:rPr>
        <w:t>96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tun baterií, což představuje </w:t>
      </w:r>
      <w:r>
        <w:rPr>
          <w:rFonts w:ascii="Arial" w:hAnsi="Arial" w:cs="Arial"/>
          <w:i/>
          <w:color w:val="000000"/>
          <w:sz w:val="18"/>
          <w:szCs w:val="18"/>
        </w:rPr>
        <w:t>4</w:t>
      </w:r>
      <w:r w:rsidR="00BF5760">
        <w:rPr>
          <w:rFonts w:ascii="Arial" w:hAnsi="Arial" w:cs="Arial"/>
          <w:i/>
          <w:color w:val="000000"/>
          <w:sz w:val="18"/>
          <w:szCs w:val="18"/>
        </w:rPr>
        <w:t>6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% baterií dodaných na trh. ECOBAT provozuje více než 2</w:t>
      </w:r>
      <w:r>
        <w:rPr>
          <w:rFonts w:ascii="Arial" w:hAnsi="Arial" w:cs="Arial"/>
          <w:i/>
          <w:color w:val="000000"/>
          <w:sz w:val="18"/>
          <w:szCs w:val="18"/>
        </w:rPr>
        <w:t>2</w:t>
      </w:r>
      <w:r w:rsidRPr="009337F0">
        <w:rPr>
          <w:rFonts w:ascii="Arial" w:hAnsi="Arial" w:cs="Arial"/>
          <w:i/>
          <w:color w:val="000000"/>
          <w:sz w:val="18"/>
          <w:szCs w:val="18"/>
        </w:rPr>
        <w:t xml:space="preserve"> 000 míst zpětného odběru. </w:t>
      </w:r>
    </w:p>
    <w:p w14:paraId="14166354" w14:textId="77777777" w:rsidR="005C4F00" w:rsidRDefault="005C4F00" w:rsidP="0022396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14:paraId="2C353E5A" w14:textId="77777777" w:rsidR="00731895" w:rsidRPr="00251CCC" w:rsidRDefault="00731895" w:rsidP="00E6791C">
      <w:pPr>
        <w:pBdr>
          <w:top w:val="single" w:sz="4" w:space="1" w:color="auto"/>
        </w:pBdr>
        <w:jc w:val="both"/>
        <w:rPr>
          <w:rFonts w:ascii="Arial" w:hAnsi="Arial" w:cs="Arial"/>
          <w:bCs/>
          <w:i/>
          <w:iCs/>
          <w:sz w:val="4"/>
          <w:szCs w:val="4"/>
        </w:rPr>
      </w:pPr>
    </w:p>
    <w:p w14:paraId="11A5C529" w14:textId="77777777" w:rsidR="000D0D72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18"/>
          <w:szCs w:val="18"/>
        </w:rPr>
      </w:pPr>
      <w:r w:rsidRPr="009337F0">
        <w:rPr>
          <w:rFonts w:ascii="Arial" w:hAnsi="Arial" w:cs="Arial"/>
          <w:b/>
          <w:i/>
          <w:color w:val="000000"/>
          <w:sz w:val="18"/>
          <w:szCs w:val="18"/>
        </w:rPr>
        <w:t>Kontakt</w:t>
      </w:r>
      <w:r>
        <w:rPr>
          <w:rFonts w:ascii="Arial" w:hAnsi="Arial" w:cs="Arial"/>
          <w:b/>
          <w:i/>
          <w:color w:val="000000"/>
          <w:sz w:val="18"/>
          <w:szCs w:val="18"/>
        </w:rPr>
        <w:t>y</w:t>
      </w:r>
      <w:r w:rsidRPr="009337F0">
        <w:rPr>
          <w:rFonts w:ascii="Arial" w:hAnsi="Arial" w:cs="Arial"/>
          <w:b/>
          <w:i/>
          <w:color w:val="000000"/>
          <w:sz w:val="18"/>
          <w:szCs w:val="18"/>
        </w:rPr>
        <w:t xml:space="preserve"> pro média:</w:t>
      </w:r>
    </w:p>
    <w:p w14:paraId="1F896DCB" w14:textId="77777777" w:rsidR="000D0D72" w:rsidRPr="00251CCC" w:rsidRDefault="000D0D72" w:rsidP="000D0D7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0000"/>
          <w:sz w:val="4"/>
          <w:szCs w:val="4"/>
        </w:rPr>
      </w:pPr>
    </w:p>
    <w:p w14:paraId="7645CB8D" w14:textId="437EF8E7" w:rsidR="000D0D72" w:rsidRDefault="000D0D72" w:rsidP="000D0D72">
      <w:pPr>
        <w:spacing w:after="0"/>
        <w:rPr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Open Communication</w:t>
      </w:r>
      <w:r>
        <w:rPr>
          <w:rFonts w:ascii="Arial" w:hAnsi="Arial" w:cs="Arial"/>
          <w:b/>
          <w:sz w:val="18"/>
          <w:szCs w:val="18"/>
        </w:rPr>
        <w:t xml:space="preserve">, </w:t>
      </w:r>
      <w:r w:rsidRPr="009337F0">
        <w:rPr>
          <w:rFonts w:ascii="Arial" w:hAnsi="Arial" w:cs="Arial"/>
          <w:sz w:val="18"/>
          <w:szCs w:val="18"/>
        </w:rPr>
        <w:t>Jana Čechová, PR Manager</w:t>
      </w:r>
      <w:r w:rsidRPr="009337F0">
        <w:rPr>
          <w:rFonts w:ascii="Arial" w:hAnsi="Arial" w:cs="Arial"/>
          <w:b/>
          <w:sz w:val="18"/>
          <w:szCs w:val="18"/>
        </w:rPr>
        <w:br/>
      </w:r>
      <w:r w:rsidRPr="009337F0">
        <w:rPr>
          <w:rFonts w:ascii="Arial" w:hAnsi="Arial" w:cs="Arial"/>
          <w:sz w:val="18"/>
          <w:szCs w:val="18"/>
        </w:rPr>
        <w:t xml:space="preserve">e-mail: </w:t>
      </w:r>
      <w:hyperlink r:id="rId17" w:history="1">
        <w:r w:rsidRPr="009337F0">
          <w:rPr>
            <w:rStyle w:val="Hypertextovodkaz"/>
            <w:rFonts w:ascii="Arial" w:hAnsi="Arial" w:cs="Arial"/>
            <w:sz w:val="18"/>
            <w:szCs w:val="18"/>
          </w:rPr>
          <w:t>jana.cechova@open-com.cz</w:t>
        </w:r>
      </w:hyperlink>
      <w:r w:rsidRPr="009337F0">
        <w:rPr>
          <w:rFonts w:ascii="Arial" w:hAnsi="Arial" w:cs="Arial"/>
          <w:sz w:val="18"/>
          <w:szCs w:val="18"/>
        </w:rPr>
        <w:t>, tel. +420 603 574</w:t>
      </w:r>
      <w:r w:rsidR="007424FF">
        <w:rPr>
          <w:rFonts w:ascii="Arial" w:hAnsi="Arial" w:cs="Arial"/>
          <w:sz w:val="18"/>
          <w:szCs w:val="18"/>
        </w:rPr>
        <w:t> </w:t>
      </w:r>
      <w:r w:rsidRPr="009337F0">
        <w:rPr>
          <w:rFonts w:ascii="Arial" w:hAnsi="Arial" w:cs="Arial"/>
          <w:sz w:val="18"/>
          <w:szCs w:val="18"/>
        </w:rPr>
        <w:t>631</w:t>
      </w:r>
    </w:p>
    <w:p w14:paraId="2BE70E13" w14:textId="77777777" w:rsidR="007424FF" w:rsidRPr="009337F0" w:rsidRDefault="007424FF" w:rsidP="000D0D72">
      <w:pPr>
        <w:spacing w:after="0"/>
        <w:rPr>
          <w:rFonts w:ascii="Arial" w:hAnsi="Arial" w:cs="Arial"/>
          <w:sz w:val="18"/>
          <w:szCs w:val="18"/>
        </w:rPr>
      </w:pPr>
    </w:p>
    <w:p w14:paraId="5E11FE6B" w14:textId="1CEFA310" w:rsidR="000D0D72" w:rsidRPr="009337F0" w:rsidRDefault="000D0D72" w:rsidP="00251CCC">
      <w:pPr>
        <w:spacing w:before="120" w:after="0"/>
        <w:rPr>
          <w:rStyle w:val="Hypertextovodkaz"/>
          <w:rFonts w:ascii="Arial" w:hAnsi="Arial" w:cs="Arial"/>
          <w:sz w:val="18"/>
          <w:szCs w:val="18"/>
        </w:rPr>
      </w:pPr>
      <w:r w:rsidRPr="009337F0">
        <w:rPr>
          <w:rFonts w:ascii="Arial" w:hAnsi="Arial" w:cs="Arial"/>
          <w:b/>
          <w:sz w:val="18"/>
          <w:szCs w:val="18"/>
        </w:rPr>
        <w:t>ECOBAT s.r.o.</w:t>
      </w:r>
      <w:r>
        <w:rPr>
          <w:rFonts w:ascii="Arial" w:hAnsi="Arial" w:cs="Arial"/>
          <w:b/>
          <w:sz w:val="18"/>
          <w:szCs w:val="18"/>
        </w:rPr>
        <w:t>,</w:t>
      </w:r>
      <w:r w:rsidR="0078595C">
        <w:rPr>
          <w:rFonts w:ascii="Arial" w:hAnsi="Arial" w:cs="Arial"/>
          <w:b/>
          <w:sz w:val="18"/>
          <w:szCs w:val="18"/>
        </w:rPr>
        <w:t xml:space="preserve"> </w:t>
      </w:r>
      <w:hyperlink r:id="rId18" w:history="1"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</w:t>
        </w:r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  <w:lang w:val="en-US"/>
          </w:rPr>
          <w:t>@</w:t>
        </w:r>
        <w:r w:rsidR="00380BF3" w:rsidRPr="00A707C5">
          <w:rPr>
            <w:rStyle w:val="Hypertextovodkaz"/>
            <w:rFonts w:ascii="Arial" w:hAnsi="Arial" w:cs="Arial"/>
            <w:bCs/>
            <w:sz w:val="18"/>
            <w:szCs w:val="18"/>
          </w:rPr>
          <w:t>ecobat.cz</w:t>
        </w:r>
      </w:hyperlink>
      <w:r w:rsidR="00A707C5" w:rsidRPr="00A707C5">
        <w:rPr>
          <w:rFonts w:ascii="Arial" w:hAnsi="Arial" w:cs="Arial"/>
          <w:bCs/>
          <w:sz w:val="18"/>
          <w:szCs w:val="18"/>
        </w:rPr>
        <w:t xml:space="preserve">, </w:t>
      </w:r>
      <w:hyperlink r:id="rId19" w:history="1">
        <w:r w:rsidR="00A707C5" w:rsidRPr="00A707C5">
          <w:rPr>
            <w:rStyle w:val="Hypertextovodkaz"/>
            <w:rFonts w:ascii="Arial" w:hAnsi="Arial" w:cs="Arial"/>
            <w:bCs/>
            <w:sz w:val="18"/>
            <w:szCs w:val="18"/>
          </w:rPr>
          <w:t>www.ecobat.cz</w:t>
        </w:r>
      </w:hyperlink>
    </w:p>
    <w:sectPr w:rsidR="000D0D72" w:rsidRPr="009337F0" w:rsidSect="00616BD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5AA23" w14:textId="77777777" w:rsidR="00B940DC" w:rsidRDefault="00B940DC" w:rsidP="000A5CC8">
      <w:pPr>
        <w:spacing w:after="0" w:line="240" w:lineRule="auto"/>
      </w:pPr>
      <w:r>
        <w:separator/>
      </w:r>
    </w:p>
  </w:endnote>
  <w:endnote w:type="continuationSeparator" w:id="0">
    <w:p w14:paraId="31B4C4BE" w14:textId="77777777" w:rsidR="00B940DC" w:rsidRDefault="00B940DC" w:rsidP="000A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59B09" w14:textId="77777777" w:rsidR="00FC4E67" w:rsidRDefault="00FC4E6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247556"/>
      <w:docPartObj>
        <w:docPartGallery w:val="Page Numbers (Bottom of Page)"/>
        <w:docPartUnique/>
      </w:docPartObj>
    </w:sdtPr>
    <w:sdtEndPr/>
    <w:sdtContent>
      <w:p w14:paraId="0F0E8213" w14:textId="312753B4" w:rsidR="00FE3420" w:rsidRDefault="00FE3420">
        <w:pPr>
          <w:pStyle w:val="Zpat"/>
          <w:jc w:val="right"/>
        </w:pPr>
        <w:r w:rsidRPr="007148A9">
          <w:rPr>
            <w:rFonts w:ascii="Arial" w:hAnsi="Arial" w:cs="Arial"/>
            <w:sz w:val="18"/>
            <w:szCs w:val="18"/>
          </w:rPr>
          <w:fldChar w:fldCharType="begin"/>
        </w:r>
        <w:r w:rsidRPr="007148A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7148A9">
          <w:rPr>
            <w:rFonts w:ascii="Arial" w:hAnsi="Arial" w:cs="Arial"/>
            <w:sz w:val="18"/>
            <w:szCs w:val="18"/>
          </w:rPr>
          <w:fldChar w:fldCharType="separate"/>
        </w:r>
        <w:r w:rsidR="00E36543">
          <w:rPr>
            <w:rFonts w:ascii="Arial" w:hAnsi="Arial" w:cs="Arial"/>
            <w:noProof/>
            <w:sz w:val="18"/>
            <w:szCs w:val="18"/>
          </w:rPr>
          <w:t>3</w:t>
        </w:r>
        <w:r w:rsidRPr="007148A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/</w:t>
        </w:r>
        <w:r w:rsidR="00FC4E67">
          <w:rPr>
            <w:rFonts w:ascii="Arial" w:hAnsi="Arial" w:cs="Arial"/>
            <w:sz w:val="18"/>
            <w:szCs w:val="18"/>
          </w:rPr>
          <w:t>2</w:t>
        </w:r>
      </w:p>
    </w:sdtContent>
  </w:sdt>
  <w:p w14:paraId="3AA0D9B6" w14:textId="77777777" w:rsidR="00FE3420" w:rsidRDefault="00FE342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2FA5A" w14:textId="77777777" w:rsidR="00FC4E67" w:rsidRDefault="00FC4E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57F24D" w14:textId="77777777" w:rsidR="00B940DC" w:rsidRDefault="00B940DC" w:rsidP="000A5CC8">
      <w:pPr>
        <w:spacing w:after="0" w:line="240" w:lineRule="auto"/>
      </w:pPr>
      <w:r>
        <w:separator/>
      </w:r>
    </w:p>
  </w:footnote>
  <w:footnote w:type="continuationSeparator" w:id="0">
    <w:p w14:paraId="7E81876A" w14:textId="77777777" w:rsidR="00B940DC" w:rsidRDefault="00B940DC" w:rsidP="000A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81BBA" w14:textId="77777777" w:rsidR="00FC4E67" w:rsidRDefault="00FC4E6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7AD49" w14:textId="77777777" w:rsidR="00FC4E67" w:rsidRDefault="00FC4E67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459C8" w14:textId="77777777" w:rsidR="00FC4E67" w:rsidRDefault="00FC4E6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10A98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66A58"/>
    <w:multiLevelType w:val="hybridMultilevel"/>
    <w:tmpl w:val="FE269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663D"/>
    <w:multiLevelType w:val="multilevel"/>
    <w:tmpl w:val="DDE66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A5257"/>
    <w:multiLevelType w:val="hybridMultilevel"/>
    <w:tmpl w:val="255489D8"/>
    <w:lvl w:ilvl="0" w:tplc="3A8446B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595959" w:themeColor="text1" w:themeTint="A6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4E9A"/>
    <w:multiLevelType w:val="multilevel"/>
    <w:tmpl w:val="8346A3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B11F1"/>
    <w:multiLevelType w:val="hybridMultilevel"/>
    <w:tmpl w:val="04B4D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A3A65"/>
    <w:multiLevelType w:val="hybridMultilevel"/>
    <w:tmpl w:val="59B4A594"/>
    <w:lvl w:ilvl="0" w:tplc="60BC865E">
      <w:numFmt w:val="bullet"/>
      <w:lvlText w:val="-"/>
      <w:lvlJc w:val="left"/>
      <w:pPr>
        <w:ind w:left="408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7" w15:restartNumberingAfterBreak="0">
    <w:nsid w:val="1F95422D"/>
    <w:multiLevelType w:val="hybridMultilevel"/>
    <w:tmpl w:val="B0D43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94A91"/>
    <w:multiLevelType w:val="hybridMultilevel"/>
    <w:tmpl w:val="9200B08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E94D81"/>
    <w:multiLevelType w:val="hybridMultilevel"/>
    <w:tmpl w:val="3F724C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42762"/>
    <w:multiLevelType w:val="multilevel"/>
    <w:tmpl w:val="3EC8E0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841303"/>
    <w:multiLevelType w:val="hybridMultilevel"/>
    <w:tmpl w:val="F046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230F95"/>
    <w:multiLevelType w:val="hybridMultilevel"/>
    <w:tmpl w:val="DD3A73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11"/>
  </w:num>
  <w:num w:numId="7">
    <w:abstractNumId w:val="0"/>
  </w:num>
  <w:num w:numId="8">
    <w:abstractNumId w:val="10"/>
    <w:lvlOverride w:ilvl="0">
      <w:startOverride w:val="4"/>
      <w:lvl w:ilvl="0">
        <w:start w:val="4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9">
    <w:abstractNumId w:val="4"/>
    <w:lvlOverride w:ilvl="0">
      <w:startOverride w:val="5"/>
      <w:lvl w:ilvl="0">
        <w:start w:val="5"/>
        <w:numFmt w:val="decimal"/>
        <w:lvlText w:val="%1."/>
        <w:lvlJc w:val="left"/>
        <w:pPr>
          <w:ind w:left="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000"/>
    <w:rsid w:val="000017FB"/>
    <w:rsid w:val="00001DBF"/>
    <w:rsid w:val="000036E2"/>
    <w:rsid w:val="00004BBE"/>
    <w:rsid w:val="00004DCF"/>
    <w:rsid w:val="00005012"/>
    <w:rsid w:val="00005E8D"/>
    <w:rsid w:val="0001440D"/>
    <w:rsid w:val="0001518E"/>
    <w:rsid w:val="00015C64"/>
    <w:rsid w:val="00017862"/>
    <w:rsid w:val="00020E1D"/>
    <w:rsid w:val="00021655"/>
    <w:rsid w:val="00024D15"/>
    <w:rsid w:val="00026EB2"/>
    <w:rsid w:val="0003105A"/>
    <w:rsid w:val="00035E25"/>
    <w:rsid w:val="00043268"/>
    <w:rsid w:val="00043FC7"/>
    <w:rsid w:val="0004471E"/>
    <w:rsid w:val="00047BBF"/>
    <w:rsid w:val="00047DDF"/>
    <w:rsid w:val="00057306"/>
    <w:rsid w:val="0006112E"/>
    <w:rsid w:val="00063B1E"/>
    <w:rsid w:val="0007152D"/>
    <w:rsid w:val="00075471"/>
    <w:rsid w:val="000763F6"/>
    <w:rsid w:val="00076424"/>
    <w:rsid w:val="000778AE"/>
    <w:rsid w:val="00077C11"/>
    <w:rsid w:val="00080D5D"/>
    <w:rsid w:val="00083816"/>
    <w:rsid w:val="000873F8"/>
    <w:rsid w:val="000960C8"/>
    <w:rsid w:val="00096676"/>
    <w:rsid w:val="000A5CC8"/>
    <w:rsid w:val="000B02D9"/>
    <w:rsid w:val="000B5AAB"/>
    <w:rsid w:val="000B66F9"/>
    <w:rsid w:val="000C5520"/>
    <w:rsid w:val="000D0D72"/>
    <w:rsid w:val="000D4835"/>
    <w:rsid w:val="000D48F5"/>
    <w:rsid w:val="000D5A86"/>
    <w:rsid w:val="000E3B29"/>
    <w:rsid w:val="000E466A"/>
    <w:rsid w:val="000E4AE9"/>
    <w:rsid w:val="000E5C32"/>
    <w:rsid w:val="000E7922"/>
    <w:rsid w:val="000F0C45"/>
    <w:rsid w:val="000F26A9"/>
    <w:rsid w:val="000F5F7C"/>
    <w:rsid w:val="00100606"/>
    <w:rsid w:val="0010543C"/>
    <w:rsid w:val="00105D4F"/>
    <w:rsid w:val="00110855"/>
    <w:rsid w:val="001114F9"/>
    <w:rsid w:val="001122E3"/>
    <w:rsid w:val="00114B84"/>
    <w:rsid w:val="0011510F"/>
    <w:rsid w:val="001168CB"/>
    <w:rsid w:val="00122366"/>
    <w:rsid w:val="0013027C"/>
    <w:rsid w:val="00132496"/>
    <w:rsid w:val="0013364E"/>
    <w:rsid w:val="00140F3A"/>
    <w:rsid w:val="00142350"/>
    <w:rsid w:val="00145593"/>
    <w:rsid w:val="00147A14"/>
    <w:rsid w:val="00151CC3"/>
    <w:rsid w:val="00157655"/>
    <w:rsid w:val="001601F1"/>
    <w:rsid w:val="001670AC"/>
    <w:rsid w:val="00167E42"/>
    <w:rsid w:val="001707E0"/>
    <w:rsid w:val="0017174F"/>
    <w:rsid w:val="00171C5D"/>
    <w:rsid w:val="001776F2"/>
    <w:rsid w:val="0017794B"/>
    <w:rsid w:val="00177A5A"/>
    <w:rsid w:val="00181092"/>
    <w:rsid w:val="00181623"/>
    <w:rsid w:val="0018186A"/>
    <w:rsid w:val="00184462"/>
    <w:rsid w:val="00187796"/>
    <w:rsid w:val="001923FE"/>
    <w:rsid w:val="00197977"/>
    <w:rsid w:val="001A5155"/>
    <w:rsid w:val="001A52F5"/>
    <w:rsid w:val="001A5362"/>
    <w:rsid w:val="001A5F0D"/>
    <w:rsid w:val="001A6AC0"/>
    <w:rsid w:val="001B1A5A"/>
    <w:rsid w:val="001B4A74"/>
    <w:rsid w:val="001C0DCE"/>
    <w:rsid w:val="001C36B4"/>
    <w:rsid w:val="001C37DD"/>
    <w:rsid w:val="001C4B72"/>
    <w:rsid w:val="001C6000"/>
    <w:rsid w:val="001C66A6"/>
    <w:rsid w:val="001D52EC"/>
    <w:rsid w:val="001D5C10"/>
    <w:rsid w:val="001E1187"/>
    <w:rsid w:val="001E199D"/>
    <w:rsid w:val="001E1E14"/>
    <w:rsid w:val="001E3E6C"/>
    <w:rsid w:val="001E403E"/>
    <w:rsid w:val="001E4075"/>
    <w:rsid w:val="001E496C"/>
    <w:rsid w:val="001E68F7"/>
    <w:rsid w:val="001F1F45"/>
    <w:rsid w:val="001F4E03"/>
    <w:rsid w:val="001F5612"/>
    <w:rsid w:val="001F7408"/>
    <w:rsid w:val="0020146F"/>
    <w:rsid w:val="002035B1"/>
    <w:rsid w:val="00205FCE"/>
    <w:rsid w:val="002121FA"/>
    <w:rsid w:val="0021308F"/>
    <w:rsid w:val="00213562"/>
    <w:rsid w:val="00213944"/>
    <w:rsid w:val="002144F4"/>
    <w:rsid w:val="0021587B"/>
    <w:rsid w:val="00222D28"/>
    <w:rsid w:val="00223964"/>
    <w:rsid w:val="00223B9C"/>
    <w:rsid w:val="00224BC9"/>
    <w:rsid w:val="00232EF8"/>
    <w:rsid w:val="002334A8"/>
    <w:rsid w:val="00240C50"/>
    <w:rsid w:val="0024294E"/>
    <w:rsid w:val="002429D7"/>
    <w:rsid w:val="00242DF0"/>
    <w:rsid w:val="00243733"/>
    <w:rsid w:val="00243EBC"/>
    <w:rsid w:val="00245B90"/>
    <w:rsid w:val="00247798"/>
    <w:rsid w:val="00247AF7"/>
    <w:rsid w:val="00247E31"/>
    <w:rsid w:val="00250FC6"/>
    <w:rsid w:val="00251C9D"/>
    <w:rsid w:val="00251CCC"/>
    <w:rsid w:val="00252014"/>
    <w:rsid w:val="00255D58"/>
    <w:rsid w:val="00260626"/>
    <w:rsid w:val="00264F39"/>
    <w:rsid w:val="0027530F"/>
    <w:rsid w:val="00280145"/>
    <w:rsid w:val="0028132A"/>
    <w:rsid w:val="00281AA0"/>
    <w:rsid w:val="00282A23"/>
    <w:rsid w:val="00290477"/>
    <w:rsid w:val="00293CB8"/>
    <w:rsid w:val="002A0EDC"/>
    <w:rsid w:val="002A12C3"/>
    <w:rsid w:val="002A2EB3"/>
    <w:rsid w:val="002A4F34"/>
    <w:rsid w:val="002A608C"/>
    <w:rsid w:val="002A7656"/>
    <w:rsid w:val="002A766A"/>
    <w:rsid w:val="002B31F3"/>
    <w:rsid w:val="002B5A66"/>
    <w:rsid w:val="002B6768"/>
    <w:rsid w:val="002C0582"/>
    <w:rsid w:val="002C0A42"/>
    <w:rsid w:val="002C4077"/>
    <w:rsid w:val="002C7005"/>
    <w:rsid w:val="002C7757"/>
    <w:rsid w:val="002D0B50"/>
    <w:rsid w:val="002D1C7E"/>
    <w:rsid w:val="002D1F21"/>
    <w:rsid w:val="002D249C"/>
    <w:rsid w:val="002D3F83"/>
    <w:rsid w:val="002D4851"/>
    <w:rsid w:val="002D5121"/>
    <w:rsid w:val="002D7E19"/>
    <w:rsid w:val="002E1334"/>
    <w:rsid w:val="002E16C1"/>
    <w:rsid w:val="002E5326"/>
    <w:rsid w:val="002F2238"/>
    <w:rsid w:val="002F2476"/>
    <w:rsid w:val="002F2AC1"/>
    <w:rsid w:val="002F6D48"/>
    <w:rsid w:val="002F7B7F"/>
    <w:rsid w:val="0030300D"/>
    <w:rsid w:val="0031409F"/>
    <w:rsid w:val="0032006D"/>
    <w:rsid w:val="00322337"/>
    <w:rsid w:val="00324498"/>
    <w:rsid w:val="0032582F"/>
    <w:rsid w:val="00330072"/>
    <w:rsid w:val="00330B0B"/>
    <w:rsid w:val="0033195F"/>
    <w:rsid w:val="00334374"/>
    <w:rsid w:val="00335D17"/>
    <w:rsid w:val="00340CA5"/>
    <w:rsid w:val="003452C0"/>
    <w:rsid w:val="00345D5D"/>
    <w:rsid w:val="00345EC2"/>
    <w:rsid w:val="00346665"/>
    <w:rsid w:val="00346E13"/>
    <w:rsid w:val="00351219"/>
    <w:rsid w:val="00352D16"/>
    <w:rsid w:val="00352D3E"/>
    <w:rsid w:val="0035697F"/>
    <w:rsid w:val="00356EF1"/>
    <w:rsid w:val="003635C3"/>
    <w:rsid w:val="00366C15"/>
    <w:rsid w:val="00371B4D"/>
    <w:rsid w:val="003736FC"/>
    <w:rsid w:val="00374582"/>
    <w:rsid w:val="00374728"/>
    <w:rsid w:val="003802F9"/>
    <w:rsid w:val="00380BF3"/>
    <w:rsid w:val="003813B0"/>
    <w:rsid w:val="0038183A"/>
    <w:rsid w:val="00381C25"/>
    <w:rsid w:val="0038626C"/>
    <w:rsid w:val="00386BD7"/>
    <w:rsid w:val="00390E14"/>
    <w:rsid w:val="00393A91"/>
    <w:rsid w:val="003949E4"/>
    <w:rsid w:val="00394FD8"/>
    <w:rsid w:val="0039580D"/>
    <w:rsid w:val="00396301"/>
    <w:rsid w:val="003A62E8"/>
    <w:rsid w:val="003A64DF"/>
    <w:rsid w:val="003B33EA"/>
    <w:rsid w:val="003B512B"/>
    <w:rsid w:val="003B638D"/>
    <w:rsid w:val="003C0E74"/>
    <w:rsid w:val="003C1546"/>
    <w:rsid w:val="003C2A29"/>
    <w:rsid w:val="003C3700"/>
    <w:rsid w:val="003C6F0D"/>
    <w:rsid w:val="003C7B02"/>
    <w:rsid w:val="003D1192"/>
    <w:rsid w:val="003D219D"/>
    <w:rsid w:val="003D73F1"/>
    <w:rsid w:val="003D7425"/>
    <w:rsid w:val="003E16DA"/>
    <w:rsid w:val="003E1F8B"/>
    <w:rsid w:val="003E5684"/>
    <w:rsid w:val="003E5713"/>
    <w:rsid w:val="003F04C0"/>
    <w:rsid w:val="003F0AB7"/>
    <w:rsid w:val="003F1B8A"/>
    <w:rsid w:val="003F1CB8"/>
    <w:rsid w:val="003F4871"/>
    <w:rsid w:val="003F526A"/>
    <w:rsid w:val="00401AB4"/>
    <w:rsid w:val="00401D10"/>
    <w:rsid w:val="004026E4"/>
    <w:rsid w:val="004027C3"/>
    <w:rsid w:val="004042AA"/>
    <w:rsid w:val="00405713"/>
    <w:rsid w:val="004058CF"/>
    <w:rsid w:val="004064F4"/>
    <w:rsid w:val="0041049A"/>
    <w:rsid w:val="004126B0"/>
    <w:rsid w:val="00413E2A"/>
    <w:rsid w:val="00414744"/>
    <w:rsid w:val="00415D37"/>
    <w:rsid w:val="00416532"/>
    <w:rsid w:val="00417285"/>
    <w:rsid w:val="00417FEB"/>
    <w:rsid w:val="004219F5"/>
    <w:rsid w:val="00421B09"/>
    <w:rsid w:val="00422657"/>
    <w:rsid w:val="00424B96"/>
    <w:rsid w:val="00424DE3"/>
    <w:rsid w:val="004274C6"/>
    <w:rsid w:val="00427505"/>
    <w:rsid w:val="00431CE5"/>
    <w:rsid w:val="00434B06"/>
    <w:rsid w:val="004352CD"/>
    <w:rsid w:val="0043550E"/>
    <w:rsid w:val="004362EB"/>
    <w:rsid w:val="00437450"/>
    <w:rsid w:val="004439E7"/>
    <w:rsid w:val="00443C87"/>
    <w:rsid w:val="00444C3C"/>
    <w:rsid w:val="00445174"/>
    <w:rsid w:val="00445A23"/>
    <w:rsid w:val="00445D28"/>
    <w:rsid w:val="0044799A"/>
    <w:rsid w:val="00454CBE"/>
    <w:rsid w:val="00457F69"/>
    <w:rsid w:val="00460C66"/>
    <w:rsid w:val="004616A1"/>
    <w:rsid w:val="00463067"/>
    <w:rsid w:val="00463D12"/>
    <w:rsid w:val="0046777D"/>
    <w:rsid w:val="004712D3"/>
    <w:rsid w:val="004720E1"/>
    <w:rsid w:val="004723FB"/>
    <w:rsid w:val="0047257A"/>
    <w:rsid w:val="00472BE1"/>
    <w:rsid w:val="004732D2"/>
    <w:rsid w:val="00477423"/>
    <w:rsid w:val="0047788A"/>
    <w:rsid w:val="00477A51"/>
    <w:rsid w:val="00480B57"/>
    <w:rsid w:val="00481F63"/>
    <w:rsid w:val="004822B9"/>
    <w:rsid w:val="00485BE5"/>
    <w:rsid w:val="00485E11"/>
    <w:rsid w:val="00490BB6"/>
    <w:rsid w:val="0049216E"/>
    <w:rsid w:val="0049287E"/>
    <w:rsid w:val="00492C0E"/>
    <w:rsid w:val="00493797"/>
    <w:rsid w:val="004945E3"/>
    <w:rsid w:val="00495548"/>
    <w:rsid w:val="00495ECF"/>
    <w:rsid w:val="004A0E58"/>
    <w:rsid w:val="004A3658"/>
    <w:rsid w:val="004A6557"/>
    <w:rsid w:val="004B0AD9"/>
    <w:rsid w:val="004B2C27"/>
    <w:rsid w:val="004B41A1"/>
    <w:rsid w:val="004B4AB9"/>
    <w:rsid w:val="004B5EFB"/>
    <w:rsid w:val="004B72B9"/>
    <w:rsid w:val="004C3CE2"/>
    <w:rsid w:val="004C5A01"/>
    <w:rsid w:val="004C7BF0"/>
    <w:rsid w:val="004D0028"/>
    <w:rsid w:val="004D0ECD"/>
    <w:rsid w:val="004D17F3"/>
    <w:rsid w:val="004D1BFC"/>
    <w:rsid w:val="004D1C13"/>
    <w:rsid w:val="004E11B5"/>
    <w:rsid w:val="004E1A0F"/>
    <w:rsid w:val="004E57E5"/>
    <w:rsid w:val="004E5B8C"/>
    <w:rsid w:val="004E631B"/>
    <w:rsid w:val="004F137D"/>
    <w:rsid w:val="004F1555"/>
    <w:rsid w:val="004F1A15"/>
    <w:rsid w:val="004F5D34"/>
    <w:rsid w:val="004F6771"/>
    <w:rsid w:val="00503038"/>
    <w:rsid w:val="00503272"/>
    <w:rsid w:val="00503B26"/>
    <w:rsid w:val="00505343"/>
    <w:rsid w:val="005104F0"/>
    <w:rsid w:val="00510B81"/>
    <w:rsid w:val="00511442"/>
    <w:rsid w:val="00511572"/>
    <w:rsid w:val="005163E5"/>
    <w:rsid w:val="00517981"/>
    <w:rsid w:val="00517C0C"/>
    <w:rsid w:val="00524979"/>
    <w:rsid w:val="005259E5"/>
    <w:rsid w:val="00526064"/>
    <w:rsid w:val="005264E9"/>
    <w:rsid w:val="005336DE"/>
    <w:rsid w:val="0053380D"/>
    <w:rsid w:val="00533AE9"/>
    <w:rsid w:val="00534262"/>
    <w:rsid w:val="0053740A"/>
    <w:rsid w:val="00537FCE"/>
    <w:rsid w:val="005405FE"/>
    <w:rsid w:val="00540E19"/>
    <w:rsid w:val="005418C6"/>
    <w:rsid w:val="005440C4"/>
    <w:rsid w:val="005471C8"/>
    <w:rsid w:val="00552191"/>
    <w:rsid w:val="00554FA8"/>
    <w:rsid w:val="00556E06"/>
    <w:rsid w:val="00561588"/>
    <w:rsid w:val="00564596"/>
    <w:rsid w:val="00564F6E"/>
    <w:rsid w:val="005675B7"/>
    <w:rsid w:val="00567667"/>
    <w:rsid w:val="00570969"/>
    <w:rsid w:val="00570982"/>
    <w:rsid w:val="00571A40"/>
    <w:rsid w:val="00571BA5"/>
    <w:rsid w:val="00572221"/>
    <w:rsid w:val="00573034"/>
    <w:rsid w:val="00576369"/>
    <w:rsid w:val="005848FE"/>
    <w:rsid w:val="005907C4"/>
    <w:rsid w:val="00591440"/>
    <w:rsid w:val="00594D63"/>
    <w:rsid w:val="005962E8"/>
    <w:rsid w:val="00596E08"/>
    <w:rsid w:val="005A1201"/>
    <w:rsid w:val="005A298A"/>
    <w:rsid w:val="005A41A5"/>
    <w:rsid w:val="005A4CBD"/>
    <w:rsid w:val="005A4E4A"/>
    <w:rsid w:val="005A775A"/>
    <w:rsid w:val="005B1311"/>
    <w:rsid w:val="005B3457"/>
    <w:rsid w:val="005B3643"/>
    <w:rsid w:val="005B3844"/>
    <w:rsid w:val="005B3B04"/>
    <w:rsid w:val="005B5685"/>
    <w:rsid w:val="005B6DA6"/>
    <w:rsid w:val="005B6DBC"/>
    <w:rsid w:val="005B709B"/>
    <w:rsid w:val="005B709C"/>
    <w:rsid w:val="005C08C1"/>
    <w:rsid w:val="005C1AA6"/>
    <w:rsid w:val="005C3327"/>
    <w:rsid w:val="005C4F00"/>
    <w:rsid w:val="005C7137"/>
    <w:rsid w:val="005D00E8"/>
    <w:rsid w:val="005D11A1"/>
    <w:rsid w:val="005D1F30"/>
    <w:rsid w:val="005D2002"/>
    <w:rsid w:val="005D2EBA"/>
    <w:rsid w:val="005D43DF"/>
    <w:rsid w:val="005D5AA5"/>
    <w:rsid w:val="005E06A4"/>
    <w:rsid w:val="005E1562"/>
    <w:rsid w:val="005E24A4"/>
    <w:rsid w:val="005E519D"/>
    <w:rsid w:val="005E7653"/>
    <w:rsid w:val="005F143E"/>
    <w:rsid w:val="005F4513"/>
    <w:rsid w:val="005F733C"/>
    <w:rsid w:val="006014CC"/>
    <w:rsid w:val="00601C71"/>
    <w:rsid w:val="006108DC"/>
    <w:rsid w:val="00615AFC"/>
    <w:rsid w:val="00616BD2"/>
    <w:rsid w:val="00621F92"/>
    <w:rsid w:val="00625F0A"/>
    <w:rsid w:val="00626CDB"/>
    <w:rsid w:val="0063195C"/>
    <w:rsid w:val="00632BDF"/>
    <w:rsid w:val="00633213"/>
    <w:rsid w:val="00633407"/>
    <w:rsid w:val="00633A5F"/>
    <w:rsid w:val="006340AE"/>
    <w:rsid w:val="006349C5"/>
    <w:rsid w:val="00635DC4"/>
    <w:rsid w:val="00635E6A"/>
    <w:rsid w:val="006372D4"/>
    <w:rsid w:val="006378D0"/>
    <w:rsid w:val="00642008"/>
    <w:rsid w:val="00644399"/>
    <w:rsid w:val="0064644D"/>
    <w:rsid w:val="00650837"/>
    <w:rsid w:val="00656B7E"/>
    <w:rsid w:val="00663043"/>
    <w:rsid w:val="00663260"/>
    <w:rsid w:val="006643D6"/>
    <w:rsid w:val="00665000"/>
    <w:rsid w:val="00666F26"/>
    <w:rsid w:val="00670018"/>
    <w:rsid w:val="00670B75"/>
    <w:rsid w:val="0067203F"/>
    <w:rsid w:val="00673DA5"/>
    <w:rsid w:val="00674EEE"/>
    <w:rsid w:val="00677EE3"/>
    <w:rsid w:val="00680212"/>
    <w:rsid w:val="00680CB8"/>
    <w:rsid w:val="00683A66"/>
    <w:rsid w:val="00684594"/>
    <w:rsid w:val="00687932"/>
    <w:rsid w:val="00690DB5"/>
    <w:rsid w:val="0069181F"/>
    <w:rsid w:val="00693F37"/>
    <w:rsid w:val="0069499A"/>
    <w:rsid w:val="00695FB2"/>
    <w:rsid w:val="006A0A9A"/>
    <w:rsid w:val="006A0CC4"/>
    <w:rsid w:val="006A1A76"/>
    <w:rsid w:val="006A2C45"/>
    <w:rsid w:val="006A50EB"/>
    <w:rsid w:val="006A77B1"/>
    <w:rsid w:val="006A7C69"/>
    <w:rsid w:val="006B0E40"/>
    <w:rsid w:val="006B0F74"/>
    <w:rsid w:val="006B13B6"/>
    <w:rsid w:val="006B27FF"/>
    <w:rsid w:val="006B3A37"/>
    <w:rsid w:val="006B6B3A"/>
    <w:rsid w:val="006B6BFC"/>
    <w:rsid w:val="006B7C2C"/>
    <w:rsid w:val="006C32C3"/>
    <w:rsid w:val="006C4A38"/>
    <w:rsid w:val="006D27F9"/>
    <w:rsid w:val="006D3261"/>
    <w:rsid w:val="006D42E4"/>
    <w:rsid w:val="006D6DBF"/>
    <w:rsid w:val="006E097E"/>
    <w:rsid w:val="006E1454"/>
    <w:rsid w:val="006E1604"/>
    <w:rsid w:val="006E323A"/>
    <w:rsid w:val="006F3236"/>
    <w:rsid w:val="006F3A68"/>
    <w:rsid w:val="006F7933"/>
    <w:rsid w:val="00700F9C"/>
    <w:rsid w:val="007046AC"/>
    <w:rsid w:val="0070585A"/>
    <w:rsid w:val="00705D4E"/>
    <w:rsid w:val="007148A9"/>
    <w:rsid w:val="00716F51"/>
    <w:rsid w:val="00717E08"/>
    <w:rsid w:val="00720CC9"/>
    <w:rsid w:val="00724005"/>
    <w:rsid w:val="00724820"/>
    <w:rsid w:val="007305E4"/>
    <w:rsid w:val="00730B20"/>
    <w:rsid w:val="00731895"/>
    <w:rsid w:val="00731A41"/>
    <w:rsid w:val="00740C21"/>
    <w:rsid w:val="007424FF"/>
    <w:rsid w:val="007427D8"/>
    <w:rsid w:val="00747C43"/>
    <w:rsid w:val="00753AE3"/>
    <w:rsid w:val="00753CC0"/>
    <w:rsid w:val="007567D7"/>
    <w:rsid w:val="00757791"/>
    <w:rsid w:val="0076095F"/>
    <w:rsid w:val="00760B8E"/>
    <w:rsid w:val="00761FC9"/>
    <w:rsid w:val="00763D5B"/>
    <w:rsid w:val="007669E4"/>
    <w:rsid w:val="0076772B"/>
    <w:rsid w:val="00771E6D"/>
    <w:rsid w:val="00772621"/>
    <w:rsid w:val="0078595C"/>
    <w:rsid w:val="007870CA"/>
    <w:rsid w:val="00792F40"/>
    <w:rsid w:val="00797480"/>
    <w:rsid w:val="00797C9B"/>
    <w:rsid w:val="007A4A0F"/>
    <w:rsid w:val="007A5655"/>
    <w:rsid w:val="007A6C37"/>
    <w:rsid w:val="007A7EEE"/>
    <w:rsid w:val="007B0358"/>
    <w:rsid w:val="007C21AA"/>
    <w:rsid w:val="007C3230"/>
    <w:rsid w:val="007C3292"/>
    <w:rsid w:val="007D15F4"/>
    <w:rsid w:val="007D4347"/>
    <w:rsid w:val="007D557A"/>
    <w:rsid w:val="007D6A75"/>
    <w:rsid w:val="007E286C"/>
    <w:rsid w:val="007E2984"/>
    <w:rsid w:val="007E38D0"/>
    <w:rsid w:val="007E49EE"/>
    <w:rsid w:val="007F23D9"/>
    <w:rsid w:val="007F2ED3"/>
    <w:rsid w:val="007F39BC"/>
    <w:rsid w:val="007F3AEA"/>
    <w:rsid w:val="007F49BC"/>
    <w:rsid w:val="007F614F"/>
    <w:rsid w:val="007F64A4"/>
    <w:rsid w:val="007F669C"/>
    <w:rsid w:val="00802EF2"/>
    <w:rsid w:val="0081426B"/>
    <w:rsid w:val="0081556B"/>
    <w:rsid w:val="008236A5"/>
    <w:rsid w:val="00824AA0"/>
    <w:rsid w:val="00825944"/>
    <w:rsid w:val="008259D8"/>
    <w:rsid w:val="008278D3"/>
    <w:rsid w:val="008303DF"/>
    <w:rsid w:val="0083046A"/>
    <w:rsid w:val="00832D0F"/>
    <w:rsid w:val="00833574"/>
    <w:rsid w:val="00837833"/>
    <w:rsid w:val="008416D0"/>
    <w:rsid w:val="00844A3A"/>
    <w:rsid w:val="00844C59"/>
    <w:rsid w:val="00844F1E"/>
    <w:rsid w:val="00851A3F"/>
    <w:rsid w:val="0085269E"/>
    <w:rsid w:val="00853D81"/>
    <w:rsid w:val="008565C6"/>
    <w:rsid w:val="008658A0"/>
    <w:rsid w:val="0087152B"/>
    <w:rsid w:val="00873EFF"/>
    <w:rsid w:val="00874472"/>
    <w:rsid w:val="00874D1C"/>
    <w:rsid w:val="008769F0"/>
    <w:rsid w:val="00877A6D"/>
    <w:rsid w:val="0088196F"/>
    <w:rsid w:val="00883D2C"/>
    <w:rsid w:val="00886042"/>
    <w:rsid w:val="00887ED5"/>
    <w:rsid w:val="0089066A"/>
    <w:rsid w:val="00891D34"/>
    <w:rsid w:val="00892D15"/>
    <w:rsid w:val="008964D6"/>
    <w:rsid w:val="008A239C"/>
    <w:rsid w:val="008A5E7F"/>
    <w:rsid w:val="008A650A"/>
    <w:rsid w:val="008B135D"/>
    <w:rsid w:val="008B340B"/>
    <w:rsid w:val="008B7AB1"/>
    <w:rsid w:val="008C1CBC"/>
    <w:rsid w:val="008C2136"/>
    <w:rsid w:val="008C7694"/>
    <w:rsid w:val="008D378D"/>
    <w:rsid w:val="008D732D"/>
    <w:rsid w:val="008E2A91"/>
    <w:rsid w:val="008E2AC6"/>
    <w:rsid w:val="008E2BDD"/>
    <w:rsid w:val="008E2F63"/>
    <w:rsid w:val="008F3672"/>
    <w:rsid w:val="008F395C"/>
    <w:rsid w:val="008F39BC"/>
    <w:rsid w:val="008F3A6C"/>
    <w:rsid w:val="008F44E8"/>
    <w:rsid w:val="008F4524"/>
    <w:rsid w:val="008F705E"/>
    <w:rsid w:val="009048E7"/>
    <w:rsid w:val="009059F2"/>
    <w:rsid w:val="009115FA"/>
    <w:rsid w:val="00911BC1"/>
    <w:rsid w:val="0091384A"/>
    <w:rsid w:val="009143F3"/>
    <w:rsid w:val="00914516"/>
    <w:rsid w:val="009154CE"/>
    <w:rsid w:val="00922961"/>
    <w:rsid w:val="00926D81"/>
    <w:rsid w:val="00926ED6"/>
    <w:rsid w:val="009271BF"/>
    <w:rsid w:val="00930381"/>
    <w:rsid w:val="00930CF7"/>
    <w:rsid w:val="00931ED0"/>
    <w:rsid w:val="00933234"/>
    <w:rsid w:val="009341E1"/>
    <w:rsid w:val="00934D90"/>
    <w:rsid w:val="00936997"/>
    <w:rsid w:val="0093797F"/>
    <w:rsid w:val="009433CD"/>
    <w:rsid w:val="00943AA9"/>
    <w:rsid w:val="00947CF5"/>
    <w:rsid w:val="00947E24"/>
    <w:rsid w:val="009502A7"/>
    <w:rsid w:val="00951A8F"/>
    <w:rsid w:val="009524C8"/>
    <w:rsid w:val="009541CB"/>
    <w:rsid w:val="00954F3E"/>
    <w:rsid w:val="009558C8"/>
    <w:rsid w:val="00961C63"/>
    <w:rsid w:val="00961CB1"/>
    <w:rsid w:val="00963C84"/>
    <w:rsid w:val="009644E2"/>
    <w:rsid w:val="00964E20"/>
    <w:rsid w:val="009672F8"/>
    <w:rsid w:val="00970F97"/>
    <w:rsid w:val="00971A3F"/>
    <w:rsid w:val="00974403"/>
    <w:rsid w:val="00974436"/>
    <w:rsid w:val="00974F8F"/>
    <w:rsid w:val="00975477"/>
    <w:rsid w:val="00976422"/>
    <w:rsid w:val="00977A3E"/>
    <w:rsid w:val="00980A19"/>
    <w:rsid w:val="00984DF4"/>
    <w:rsid w:val="009851F4"/>
    <w:rsid w:val="00997ED0"/>
    <w:rsid w:val="009A4156"/>
    <w:rsid w:val="009A51EE"/>
    <w:rsid w:val="009A5246"/>
    <w:rsid w:val="009B0412"/>
    <w:rsid w:val="009B1225"/>
    <w:rsid w:val="009B1848"/>
    <w:rsid w:val="009B70C1"/>
    <w:rsid w:val="009C1EA2"/>
    <w:rsid w:val="009C4519"/>
    <w:rsid w:val="009D0598"/>
    <w:rsid w:val="009D1349"/>
    <w:rsid w:val="009D3778"/>
    <w:rsid w:val="009E3A01"/>
    <w:rsid w:val="009E41A4"/>
    <w:rsid w:val="009E4807"/>
    <w:rsid w:val="009E6B32"/>
    <w:rsid w:val="009E6DB9"/>
    <w:rsid w:val="009F0893"/>
    <w:rsid w:val="009F121D"/>
    <w:rsid w:val="009F17D8"/>
    <w:rsid w:val="009F4038"/>
    <w:rsid w:val="009F6211"/>
    <w:rsid w:val="00A06C01"/>
    <w:rsid w:val="00A11AFD"/>
    <w:rsid w:val="00A11C93"/>
    <w:rsid w:val="00A123A2"/>
    <w:rsid w:val="00A13FC5"/>
    <w:rsid w:val="00A14BDD"/>
    <w:rsid w:val="00A200A7"/>
    <w:rsid w:val="00A21050"/>
    <w:rsid w:val="00A211D7"/>
    <w:rsid w:val="00A23765"/>
    <w:rsid w:val="00A44860"/>
    <w:rsid w:val="00A449DF"/>
    <w:rsid w:val="00A4615A"/>
    <w:rsid w:val="00A515A4"/>
    <w:rsid w:val="00A53412"/>
    <w:rsid w:val="00A54203"/>
    <w:rsid w:val="00A55095"/>
    <w:rsid w:val="00A55C55"/>
    <w:rsid w:val="00A61DFE"/>
    <w:rsid w:val="00A64FDA"/>
    <w:rsid w:val="00A65BD0"/>
    <w:rsid w:val="00A66A55"/>
    <w:rsid w:val="00A66AAE"/>
    <w:rsid w:val="00A707C5"/>
    <w:rsid w:val="00A7193F"/>
    <w:rsid w:val="00A7397D"/>
    <w:rsid w:val="00A765E9"/>
    <w:rsid w:val="00A770EE"/>
    <w:rsid w:val="00A809EF"/>
    <w:rsid w:val="00A8195C"/>
    <w:rsid w:val="00A84600"/>
    <w:rsid w:val="00A848D8"/>
    <w:rsid w:val="00A903B0"/>
    <w:rsid w:val="00A92BB0"/>
    <w:rsid w:val="00A9364D"/>
    <w:rsid w:val="00A961F5"/>
    <w:rsid w:val="00AA095D"/>
    <w:rsid w:val="00AA12C9"/>
    <w:rsid w:val="00AA3D59"/>
    <w:rsid w:val="00AA6214"/>
    <w:rsid w:val="00AB13B7"/>
    <w:rsid w:val="00AB1652"/>
    <w:rsid w:val="00AB67EB"/>
    <w:rsid w:val="00AB6995"/>
    <w:rsid w:val="00AC4BAF"/>
    <w:rsid w:val="00AC542C"/>
    <w:rsid w:val="00AD0384"/>
    <w:rsid w:val="00AD3997"/>
    <w:rsid w:val="00AD46B5"/>
    <w:rsid w:val="00AD555D"/>
    <w:rsid w:val="00AD5C64"/>
    <w:rsid w:val="00AD728F"/>
    <w:rsid w:val="00AE0CC2"/>
    <w:rsid w:val="00AE311B"/>
    <w:rsid w:val="00AE63CF"/>
    <w:rsid w:val="00AF0F11"/>
    <w:rsid w:val="00AF37D3"/>
    <w:rsid w:val="00AF682E"/>
    <w:rsid w:val="00B00FED"/>
    <w:rsid w:val="00B01CD1"/>
    <w:rsid w:val="00B026F6"/>
    <w:rsid w:val="00B076BC"/>
    <w:rsid w:val="00B07A21"/>
    <w:rsid w:val="00B10DC9"/>
    <w:rsid w:val="00B11C88"/>
    <w:rsid w:val="00B12E64"/>
    <w:rsid w:val="00B210F1"/>
    <w:rsid w:val="00B212C9"/>
    <w:rsid w:val="00B226EA"/>
    <w:rsid w:val="00B270AB"/>
    <w:rsid w:val="00B272F6"/>
    <w:rsid w:val="00B27F72"/>
    <w:rsid w:val="00B30F75"/>
    <w:rsid w:val="00B36A24"/>
    <w:rsid w:val="00B46408"/>
    <w:rsid w:val="00B46F9E"/>
    <w:rsid w:val="00B553B4"/>
    <w:rsid w:val="00B55AC3"/>
    <w:rsid w:val="00B613AB"/>
    <w:rsid w:val="00B625C1"/>
    <w:rsid w:val="00B6262E"/>
    <w:rsid w:val="00B719D9"/>
    <w:rsid w:val="00B744A3"/>
    <w:rsid w:val="00B7726A"/>
    <w:rsid w:val="00B8061B"/>
    <w:rsid w:val="00B821B4"/>
    <w:rsid w:val="00B86877"/>
    <w:rsid w:val="00B90D13"/>
    <w:rsid w:val="00B93AE2"/>
    <w:rsid w:val="00B940DC"/>
    <w:rsid w:val="00B95469"/>
    <w:rsid w:val="00B97C47"/>
    <w:rsid w:val="00BA0DBA"/>
    <w:rsid w:val="00BA1A23"/>
    <w:rsid w:val="00BA1BD9"/>
    <w:rsid w:val="00BA44AB"/>
    <w:rsid w:val="00BA4AB8"/>
    <w:rsid w:val="00BA509E"/>
    <w:rsid w:val="00BA52ED"/>
    <w:rsid w:val="00BA7037"/>
    <w:rsid w:val="00BA795F"/>
    <w:rsid w:val="00BA7C37"/>
    <w:rsid w:val="00BB162D"/>
    <w:rsid w:val="00BB3CF5"/>
    <w:rsid w:val="00BB58D0"/>
    <w:rsid w:val="00BB6854"/>
    <w:rsid w:val="00BB741D"/>
    <w:rsid w:val="00BC03DC"/>
    <w:rsid w:val="00BC0A91"/>
    <w:rsid w:val="00BC124C"/>
    <w:rsid w:val="00BD15AE"/>
    <w:rsid w:val="00BD1F64"/>
    <w:rsid w:val="00BD706E"/>
    <w:rsid w:val="00BE05BD"/>
    <w:rsid w:val="00BE365F"/>
    <w:rsid w:val="00BE3A77"/>
    <w:rsid w:val="00BE5322"/>
    <w:rsid w:val="00BF03EC"/>
    <w:rsid w:val="00BF21B9"/>
    <w:rsid w:val="00BF3948"/>
    <w:rsid w:val="00BF5760"/>
    <w:rsid w:val="00C01DCD"/>
    <w:rsid w:val="00C021E8"/>
    <w:rsid w:val="00C03ACB"/>
    <w:rsid w:val="00C03F00"/>
    <w:rsid w:val="00C041D5"/>
    <w:rsid w:val="00C06DDA"/>
    <w:rsid w:val="00C14D1E"/>
    <w:rsid w:val="00C1755B"/>
    <w:rsid w:val="00C2063D"/>
    <w:rsid w:val="00C24AE3"/>
    <w:rsid w:val="00C25BF4"/>
    <w:rsid w:val="00C27DA3"/>
    <w:rsid w:val="00C3184D"/>
    <w:rsid w:val="00C31E8B"/>
    <w:rsid w:val="00C3538A"/>
    <w:rsid w:val="00C365CA"/>
    <w:rsid w:val="00C36D92"/>
    <w:rsid w:val="00C401F1"/>
    <w:rsid w:val="00C40679"/>
    <w:rsid w:val="00C426AD"/>
    <w:rsid w:val="00C44D8F"/>
    <w:rsid w:val="00C50009"/>
    <w:rsid w:val="00C50406"/>
    <w:rsid w:val="00C504FF"/>
    <w:rsid w:val="00C50762"/>
    <w:rsid w:val="00C51F6E"/>
    <w:rsid w:val="00C52C60"/>
    <w:rsid w:val="00C54936"/>
    <w:rsid w:val="00C57A78"/>
    <w:rsid w:val="00C601A5"/>
    <w:rsid w:val="00C60E57"/>
    <w:rsid w:val="00C62A97"/>
    <w:rsid w:val="00C64BCA"/>
    <w:rsid w:val="00C6571C"/>
    <w:rsid w:val="00C67641"/>
    <w:rsid w:val="00C6792F"/>
    <w:rsid w:val="00C70FE8"/>
    <w:rsid w:val="00C726AE"/>
    <w:rsid w:val="00C758E2"/>
    <w:rsid w:val="00C83C4A"/>
    <w:rsid w:val="00C8490D"/>
    <w:rsid w:val="00C87F75"/>
    <w:rsid w:val="00C87F98"/>
    <w:rsid w:val="00C903EF"/>
    <w:rsid w:val="00C957B7"/>
    <w:rsid w:val="00CA081C"/>
    <w:rsid w:val="00CA2D37"/>
    <w:rsid w:val="00CA7048"/>
    <w:rsid w:val="00CB0909"/>
    <w:rsid w:val="00CB0D01"/>
    <w:rsid w:val="00CB15FD"/>
    <w:rsid w:val="00CB335D"/>
    <w:rsid w:val="00CB7A2C"/>
    <w:rsid w:val="00CC00DF"/>
    <w:rsid w:val="00CC04CE"/>
    <w:rsid w:val="00CC40C1"/>
    <w:rsid w:val="00CD23B9"/>
    <w:rsid w:val="00CD4B84"/>
    <w:rsid w:val="00CD7F7C"/>
    <w:rsid w:val="00CE003E"/>
    <w:rsid w:val="00CE0104"/>
    <w:rsid w:val="00CE0DA1"/>
    <w:rsid w:val="00CE1279"/>
    <w:rsid w:val="00CE1FEB"/>
    <w:rsid w:val="00CE27BA"/>
    <w:rsid w:val="00CE4457"/>
    <w:rsid w:val="00CE5198"/>
    <w:rsid w:val="00CE5D67"/>
    <w:rsid w:val="00CE7E3D"/>
    <w:rsid w:val="00CF1280"/>
    <w:rsid w:val="00CF4DC9"/>
    <w:rsid w:val="00D00746"/>
    <w:rsid w:val="00D02B2B"/>
    <w:rsid w:val="00D05005"/>
    <w:rsid w:val="00D058DD"/>
    <w:rsid w:val="00D073A7"/>
    <w:rsid w:val="00D10106"/>
    <w:rsid w:val="00D1067E"/>
    <w:rsid w:val="00D13080"/>
    <w:rsid w:val="00D16D74"/>
    <w:rsid w:val="00D20501"/>
    <w:rsid w:val="00D32F6C"/>
    <w:rsid w:val="00D3678F"/>
    <w:rsid w:val="00D36893"/>
    <w:rsid w:val="00D419CB"/>
    <w:rsid w:val="00D42625"/>
    <w:rsid w:val="00D43E53"/>
    <w:rsid w:val="00D454E1"/>
    <w:rsid w:val="00D50686"/>
    <w:rsid w:val="00D50BA0"/>
    <w:rsid w:val="00D52189"/>
    <w:rsid w:val="00D52D84"/>
    <w:rsid w:val="00D5775F"/>
    <w:rsid w:val="00D61BC4"/>
    <w:rsid w:val="00D62447"/>
    <w:rsid w:val="00D67821"/>
    <w:rsid w:val="00D82895"/>
    <w:rsid w:val="00D843FB"/>
    <w:rsid w:val="00D90A1B"/>
    <w:rsid w:val="00D90C75"/>
    <w:rsid w:val="00D92888"/>
    <w:rsid w:val="00D92E29"/>
    <w:rsid w:val="00DA10F1"/>
    <w:rsid w:val="00DA4276"/>
    <w:rsid w:val="00DA586C"/>
    <w:rsid w:val="00DA6FD8"/>
    <w:rsid w:val="00DB1B32"/>
    <w:rsid w:val="00DB1B6B"/>
    <w:rsid w:val="00DB2624"/>
    <w:rsid w:val="00DB37DC"/>
    <w:rsid w:val="00DB544E"/>
    <w:rsid w:val="00DB5B04"/>
    <w:rsid w:val="00DB5FF6"/>
    <w:rsid w:val="00DB7F87"/>
    <w:rsid w:val="00DC1210"/>
    <w:rsid w:val="00DC50CF"/>
    <w:rsid w:val="00DC574A"/>
    <w:rsid w:val="00DD029C"/>
    <w:rsid w:val="00DD151E"/>
    <w:rsid w:val="00DD1F5A"/>
    <w:rsid w:val="00DD3E48"/>
    <w:rsid w:val="00DD45ED"/>
    <w:rsid w:val="00DD578E"/>
    <w:rsid w:val="00DD5F43"/>
    <w:rsid w:val="00DD6D10"/>
    <w:rsid w:val="00DE25EC"/>
    <w:rsid w:val="00DE678A"/>
    <w:rsid w:val="00DE6C7B"/>
    <w:rsid w:val="00DE7A44"/>
    <w:rsid w:val="00DF2BE9"/>
    <w:rsid w:val="00DF43EE"/>
    <w:rsid w:val="00DF589F"/>
    <w:rsid w:val="00DF6ACA"/>
    <w:rsid w:val="00E0011C"/>
    <w:rsid w:val="00E01527"/>
    <w:rsid w:val="00E0296E"/>
    <w:rsid w:val="00E0394B"/>
    <w:rsid w:val="00E1090F"/>
    <w:rsid w:val="00E126B5"/>
    <w:rsid w:val="00E132CA"/>
    <w:rsid w:val="00E20881"/>
    <w:rsid w:val="00E24541"/>
    <w:rsid w:val="00E30C5A"/>
    <w:rsid w:val="00E34DCE"/>
    <w:rsid w:val="00E35AFF"/>
    <w:rsid w:val="00E36543"/>
    <w:rsid w:val="00E378D0"/>
    <w:rsid w:val="00E4249C"/>
    <w:rsid w:val="00E42A47"/>
    <w:rsid w:val="00E43A92"/>
    <w:rsid w:val="00E47D4C"/>
    <w:rsid w:val="00E50118"/>
    <w:rsid w:val="00E5064B"/>
    <w:rsid w:val="00E50FBA"/>
    <w:rsid w:val="00E51FDA"/>
    <w:rsid w:val="00E53EAB"/>
    <w:rsid w:val="00E57A73"/>
    <w:rsid w:val="00E6653D"/>
    <w:rsid w:val="00E6791C"/>
    <w:rsid w:val="00E71E1C"/>
    <w:rsid w:val="00E7717E"/>
    <w:rsid w:val="00E832E4"/>
    <w:rsid w:val="00E84D6D"/>
    <w:rsid w:val="00E87CDA"/>
    <w:rsid w:val="00E905B8"/>
    <w:rsid w:val="00E90EDA"/>
    <w:rsid w:val="00E916B6"/>
    <w:rsid w:val="00E9245A"/>
    <w:rsid w:val="00EA0920"/>
    <w:rsid w:val="00EB2A1A"/>
    <w:rsid w:val="00EB45F8"/>
    <w:rsid w:val="00EB6DB8"/>
    <w:rsid w:val="00EB6DCB"/>
    <w:rsid w:val="00EC254C"/>
    <w:rsid w:val="00EC278A"/>
    <w:rsid w:val="00EC548B"/>
    <w:rsid w:val="00EC6FAE"/>
    <w:rsid w:val="00ED13D5"/>
    <w:rsid w:val="00EE2029"/>
    <w:rsid w:val="00EE229D"/>
    <w:rsid w:val="00EE350D"/>
    <w:rsid w:val="00EE66AC"/>
    <w:rsid w:val="00EF407A"/>
    <w:rsid w:val="00F01448"/>
    <w:rsid w:val="00F02601"/>
    <w:rsid w:val="00F02C96"/>
    <w:rsid w:val="00F036DC"/>
    <w:rsid w:val="00F0419A"/>
    <w:rsid w:val="00F04C69"/>
    <w:rsid w:val="00F07B4A"/>
    <w:rsid w:val="00F120CF"/>
    <w:rsid w:val="00F14598"/>
    <w:rsid w:val="00F15E7C"/>
    <w:rsid w:val="00F17CCE"/>
    <w:rsid w:val="00F21119"/>
    <w:rsid w:val="00F2277C"/>
    <w:rsid w:val="00F24F41"/>
    <w:rsid w:val="00F2625A"/>
    <w:rsid w:val="00F276ED"/>
    <w:rsid w:val="00F31FBB"/>
    <w:rsid w:val="00F3379C"/>
    <w:rsid w:val="00F34ED7"/>
    <w:rsid w:val="00F3539C"/>
    <w:rsid w:val="00F35723"/>
    <w:rsid w:val="00F3600D"/>
    <w:rsid w:val="00F374D1"/>
    <w:rsid w:val="00F378E4"/>
    <w:rsid w:val="00F4045C"/>
    <w:rsid w:val="00F4434F"/>
    <w:rsid w:val="00F453EB"/>
    <w:rsid w:val="00F45C79"/>
    <w:rsid w:val="00F5274B"/>
    <w:rsid w:val="00F5366D"/>
    <w:rsid w:val="00F63367"/>
    <w:rsid w:val="00F662AD"/>
    <w:rsid w:val="00F669F3"/>
    <w:rsid w:val="00F67408"/>
    <w:rsid w:val="00F76C31"/>
    <w:rsid w:val="00F77049"/>
    <w:rsid w:val="00F776AC"/>
    <w:rsid w:val="00F77837"/>
    <w:rsid w:val="00F833BB"/>
    <w:rsid w:val="00F8361B"/>
    <w:rsid w:val="00F878EE"/>
    <w:rsid w:val="00F9218E"/>
    <w:rsid w:val="00FA32E0"/>
    <w:rsid w:val="00FA4C8C"/>
    <w:rsid w:val="00FB181F"/>
    <w:rsid w:val="00FB197F"/>
    <w:rsid w:val="00FB3692"/>
    <w:rsid w:val="00FB3977"/>
    <w:rsid w:val="00FB64D9"/>
    <w:rsid w:val="00FB7000"/>
    <w:rsid w:val="00FB7888"/>
    <w:rsid w:val="00FC137B"/>
    <w:rsid w:val="00FC2E61"/>
    <w:rsid w:val="00FC4B3C"/>
    <w:rsid w:val="00FC4E67"/>
    <w:rsid w:val="00FC7D1E"/>
    <w:rsid w:val="00FD02B8"/>
    <w:rsid w:val="00FD0A6E"/>
    <w:rsid w:val="00FD304B"/>
    <w:rsid w:val="00FD3787"/>
    <w:rsid w:val="00FD42E7"/>
    <w:rsid w:val="00FD689E"/>
    <w:rsid w:val="00FE1788"/>
    <w:rsid w:val="00FE1C6A"/>
    <w:rsid w:val="00FE1DB8"/>
    <w:rsid w:val="00FE2DC6"/>
    <w:rsid w:val="00FE3420"/>
    <w:rsid w:val="00FE37F1"/>
    <w:rsid w:val="00FE587B"/>
    <w:rsid w:val="00FE6820"/>
    <w:rsid w:val="00FF0985"/>
    <w:rsid w:val="00FF25A4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9"/>
    </o:shapedefaults>
    <o:shapelayout v:ext="edit">
      <o:idmap v:ext="edit" data="1"/>
    </o:shapelayout>
  </w:shapeDefaults>
  <w:decimalSymbol w:val=","/>
  <w:listSeparator w:val=";"/>
  <w14:docId w14:val="0E8AEB0D"/>
  <w15:docId w15:val="{D87B3CA2-B746-45BD-9DFF-9EB1FDEE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17C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F026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305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F37D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2A765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A765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A765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A765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A765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656"/>
    <w:rPr>
      <w:rFonts w:ascii="Tahoma" w:hAnsi="Tahoma" w:cs="Tahoma"/>
      <w:sz w:val="16"/>
      <w:szCs w:val="16"/>
    </w:rPr>
  </w:style>
  <w:style w:type="character" w:styleId="Hypertextovodkaz">
    <w:name w:val="Hyperlink"/>
    <w:unhideWhenUsed/>
    <w:rsid w:val="000A5CC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C8"/>
  </w:style>
  <w:style w:type="paragraph" w:styleId="Zpat">
    <w:name w:val="footer"/>
    <w:basedOn w:val="Normln"/>
    <w:link w:val="ZpatChar"/>
    <w:uiPriority w:val="99"/>
    <w:unhideWhenUsed/>
    <w:rsid w:val="000A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C8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2D8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52D8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52D84"/>
    <w:rPr>
      <w:vertAlign w:val="superscript"/>
    </w:rPr>
  </w:style>
  <w:style w:type="table" w:styleId="Stednmka3zvraznn3">
    <w:name w:val="Medium Grid 3 Accent 3"/>
    <w:basedOn w:val="Normlntabulka"/>
    <w:uiPriority w:val="69"/>
    <w:rsid w:val="00105D4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Normlnweb">
    <w:name w:val="Normal (Web)"/>
    <w:basedOn w:val="Normln"/>
    <w:uiPriority w:val="99"/>
    <w:unhideWhenUsed/>
    <w:rsid w:val="00D3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51CC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F0260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F02601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616BD2"/>
    <w:rPr>
      <w:color w:val="800080" w:themeColor="followed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305E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Zdraznn">
    <w:name w:val="Emphasis"/>
    <w:basedOn w:val="Standardnpsmoodstavce"/>
    <w:uiPriority w:val="20"/>
    <w:qFormat/>
    <w:rsid w:val="00E4249C"/>
    <w:rPr>
      <w:i/>
      <w:iCs/>
    </w:rPr>
  </w:style>
  <w:style w:type="character" w:customStyle="1" w:styleId="article-hl">
    <w:name w:val="article-hl"/>
    <w:basedOn w:val="Standardnpsmoodstavce"/>
    <w:rsid w:val="00BD706E"/>
  </w:style>
  <w:style w:type="paragraph" w:styleId="Seznamsodrkami">
    <w:name w:val="List Bullet"/>
    <w:basedOn w:val="Normln"/>
    <w:uiPriority w:val="99"/>
    <w:unhideWhenUsed/>
    <w:rsid w:val="00C2063D"/>
    <w:pPr>
      <w:numPr>
        <w:numId w:val="7"/>
      </w:numPr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F17CC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E00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1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1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8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839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03682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444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6935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41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2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36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00819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9872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965783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8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4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1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7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9511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833813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779835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62109">
                          <w:marLeft w:val="270"/>
                          <w:marRight w:val="270"/>
                          <w:marTop w:val="27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mailto:ecobat@ecobat.cz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mailto:jana.cechova@open-com.cz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://www.ecobat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A58B6EB134AB4CB6C963BC80D716F1" ma:contentTypeVersion="12" ma:contentTypeDescription="Vytvoří nový dokument" ma:contentTypeScope="" ma:versionID="18d51b2f491edc88b94a6b7a5a73b2d8">
  <xsd:schema xmlns:xsd="http://www.w3.org/2001/XMLSchema" xmlns:xs="http://www.w3.org/2001/XMLSchema" xmlns:p="http://schemas.microsoft.com/office/2006/metadata/properties" xmlns:ns2="d0755a44-1846-4948-8de8-9fd5cd1f1a59" xmlns:ns3="557c1ab4-d713-4847-9f1a-08ab82bf830b" targetNamespace="http://schemas.microsoft.com/office/2006/metadata/properties" ma:root="true" ma:fieldsID="17a39aecb2e6daf1fd3164e09abaf374" ns2:_="" ns3:_="">
    <xsd:import namespace="d0755a44-1846-4948-8de8-9fd5cd1f1a59"/>
    <xsd:import namespace="557c1ab4-d713-4847-9f1a-08ab82bf8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55a44-1846-4948-8de8-9fd5cd1f1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7c1ab4-d713-4847-9f1a-08ab82bf830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721FE1-9666-423B-B8FC-11D02DD22E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4EE532-6571-413A-9DB7-C2B4F3567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48B18-6590-439E-902D-A8B44FB045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755a44-1846-4948-8de8-9fd5cd1f1a59"/>
    <ds:schemaRef ds:uri="557c1ab4-d713-4847-9f1a-08ab82bf83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6E9FB0-6C1B-44F5-BE63-7A8BD24224F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797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Čechová (Open-Com)</dc:creator>
  <cp:lastModifiedBy>Jana Čechova</cp:lastModifiedBy>
  <cp:revision>5</cp:revision>
  <cp:lastPrinted>2016-03-16T07:47:00Z</cp:lastPrinted>
  <dcterms:created xsi:type="dcterms:W3CDTF">2020-12-04T08:41:00Z</dcterms:created>
  <dcterms:modified xsi:type="dcterms:W3CDTF">2020-12-06T18:24:00Z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0x01010047A58B6EB134AB4CB6C963BC80D716F1</vt:lpwstr>
  </property>
</Properties>
</file>